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762" w:rsidRPr="003809A4" w:rsidRDefault="00AA6762" w:rsidP="003809A4">
      <w:pPr>
        <w:pBdr>
          <w:top w:val="single" w:sz="12" w:space="1" w:color="auto"/>
          <w:left w:val="single" w:sz="12" w:space="4" w:color="auto"/>
          <w:bottom w:val="single" w:sz="12" w:space="1" w:color="auto"/>
          <w:right w:val="single" w:sz="12" w:space="4" w:color="auto"/>
        </w:pBdr>
        <w:shd w:val="clear" w:color="auto" w:fill="548DD4" w:themeFill="text2" w:themeFillTint="99"/>
        <w:spacing w:after="0" w:line="240" w:lineRule="auto"/>
        <w:rPr>
          <w:rFonts w:ascii="Arial" w:hAnsi="Arial" w:cs="Arial"/>
          <w:b/>
          <w:color w:val="FFFFFF" w:themeColor="background1"/>
          <w:sz w:val="32"/>
          <w:szCs w:val="32"/>
        </w:rPr>
      </w:pPr>
      <w:r w:rsidRPr="003809A4">
        <w:rPr>
          <w:rFonts w:ascii="Arial" w:hAnsi="Arial" w:cs="Arial"/>
          <w:b/>
          <w:color w:val="FFFFFF" w:themeColor="background1"/>
          <w:sz w:val="32"/>
          <w:szCs w:val="32"/>
        </w:rPr>
        <w:t>Newsletter</w:t>
      </w:r>
    </w:p>
    <w:p w:rsidR="00AA6762" w:rsidRPr="003809A4" w:rsidRDefault="00AA6762" w:rsidP="003809A4">
      <w:pPr>
        <w:pStyle w:val="Heading1"/>
        <w:pBdr>
          <w:top w:val="single" w:sz="12" w:space="1" w:color="auto"/>
          <w:left w:val="single" w:sz="12" w:space="4" w:color="auto"/>
          <w:bottom w:val="single" w:sz="12" w:space="1" w:color="auto"/>
          <w:right w:val="single" w:sz="12" w:space="4" w:color="auto"/>
        </w:pBdr>
        <w:shd w:val="clear" w:color="auto" w:fill="548DD4" w:themeFill="text2" w:themeFillTint="99"/>
        <w:spacing w:before="0" w:line="240" w:lineRule="auto"/>
        <w:jc w:val="center"/>
        <w:rPr>
          <w:b w:val="0"/>
        </w:rPr>
      </w:pPr>
      <w:r w:rsidRPr="003809A4">
        <w:rPr>
          <w:b w:val="0"/>
        </w:rPr>
        <w:t>THE SOURCE</w:t>
      </w:r>
    </w:p>
    <w:p w:rsidR="00AA6762" w:rsidRPr="003809A4" w:rsidRDefault="00AA6762" w:rsidP="003809A4">
      <w:pPr>
        <w:pBdr>
          <w:top w:val="single" w:sz="12" w:space="1" w:color="auto"/>
          <w:left w:val="single" w:sz="12" w:space="4" w:color="auto"/>
          <w:bottom w:val="single" w:sz="12" w:space="1" w:color="auto"/>
          <w:right w:val="single" w:sz="12" w:space="4" w:color="auto"/>
        </w:pBdr>
        <w:shd w:val="clear" w:color="auto" w:fill="548DD4" w:themeFill="text2" w:themeFillTint="99"/>
        <w:spacing w:after="0" w:line="240" w:lineRule="auto"/>
        <w:jc w:val="center"/>
        <w:rPr>
          <w:rFonts w:ascii="Calibri" w:hAnsi="Calibri"/>
          <w:b/>
          <w:sz w:val="40"/>
          <w:szCs w:val="40"/>
        </w:rPr>
      </w:pPr>
      <w:r w:rsidRPr="003809A4">
        <w:rPr>
          <w:rFonts w:ascii="Calibri" w:hAnsi="Calibri"/>
          <w:b/>
          <w:sz w:val="40"/>
          <w:szCs w:val="40"/>
        </w:rPr>
        <w:t>OFFICE OF SPONSORED PROGRAMS</w:t>
      </w:r>
    </w:p>
    <w:p w:rsidR="00AA6762" w:rsidRPr="003809A4" w:rsidRDefault="00AA6762" w:rsidP="003809A4">
      <w:pPr>
        <w:pBdr>
          <w:top w:val="single" w:sz="12" w:space="1" w:color="auto"/>
          <w:left w:val="single" w:sz="12" w:space="4" w:color="auto"/>
          <w:bottom w:val="single" w:sz="12" w:space="1" w:color="auto"/>
          <w:right w:val="single" w:sz="12" w:space="4" w:color="auto"/>
        </w:pBdr>
        <w:shd w:val="clear" w:color="auto" w:fill="548DD4" w:themeFill="text2" w:themeFillTint="99"/>
        <w:spacing w:after="0" w:line="240" w:lineRule="auto"/>
        <w:jc w:val="center"/>
        <w:rPr>
          <w:rFonts w:ascii="Calibri" w:hAnsi="Calibri"/>
          <w:b/>
          <w:sz w:val="28"/>
          <w:szCs w:val="28"/>
        </w:rPr>
      </w:pPr>
      <w:r w:rsidRPr="003809A4">
        <w:rPr>
          <w:rFonts w:ascii="Calibri" w:hAnsi="Calibri"/>
          <w:b/>
          <w:sz w:val="28"/>
          <w:szCs w:val="28"/>
        </w:rPr>
        <w:t>Volume 4, Issue 1</w:t>
      </w:r>
    </w:p>
    <w:p w:rsidR="00AA6762" w:rsidRPr="003809A4" w:rsidRDefault="00AA6762" w:rsidP="003809A4">
      <w:pPr>
        <w:pBdr>
          <w:top w:val="single" w:sz="12" w:space="1" w:color="auto"/>
          <w:left w:val="single" w:sz="12" w:space="4" w:color="auto"/>
          <w:bottom w:val="single" w:sz="12" w:space="1" w:color="auto"/>
          <w:right w:val="single" w:sz="12" w:space="4" w:color="auto"/>
        </w:pBdr>
        <w:shd w:val="clear" w:color="auto" w:fill="548DD4" w:themeFill="text2" w:themeFillTint="99"/>
        <w:spacing w:after="0" w:line="240" w:lineRule="auto"/>
        <w:jc w:val="right"/>
        <w:rPr>
          <w:rFonts w:ascii="Calibri" w:hAnsi="Calibri"/>
          <w:b/>
          <w:sz w:val="28"/>
          <w:szCs w:val="28"/>
        </w:rPr>
      </w:pPr>
      <w:r w:rsidRPr="003809A4">
        <w:rPr>
          <w:rFonts w:ascii="Calibri" w:hAnsi="Calibri"/>
          <w:b/>
          <w:sz w:val="28"/>
          <w:szCs w:val="28"/>
        </w:rPr>
        <w:t>September 10, 2016</w:t>
      </w:r>
    </w:p>
    <w:p w:rsidR="00AA6762" w:rsidRDefault="00AA6762" w:rsidP="001C3348">
      <w:pPr>
        <w:spacing w:after="0" w:line="240" w:lineRule="auto"/>
        <w:jc w:val="center"/>
        <w:rPr>
          <w:rFonts w:ascii="Times New Roman" w:hAnsi="Times New Roman"/>
          <w:b/>
          <w:sz w:val="32"/>
          <w:szCs w:val="32"/>
        </w:rPr>
      </w:pPr>
    </w:p>
    <w:p w:rsidR="003809A4" w:rsidRDefault="003809A4" w:rsidP="001C3348">
      <w:pPr>
        <w:spacing w:after="0" w:line="240" w:lineRule="auto"/>
        <w:jc w:val="center"/>
        <w:rPr>
          <w:rFonts w:ascii="Times New Roman" w:hAnsi="Times New Roman"/>
          <w:b/>
          <w:sz w:val="32"/>
          <w:szCs w:val="32"/>
        </w:rPr>
        <w:sectPr w:rsidR="003809A4" w:rsidSect="002B192B">
          <w:footerReference w:type="default" r:id="rId9"/>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space="540"/>
          <w:titlePg/>
          <w:docGrid w:linePitch="360"/>
        </w:sectPr>
      </w:pPr>
    </w:p>
    <w:p w:rsidR="007251C6" w:rsidRPr="00A443A2" w:rsidRDefault="007251C6" w:rsidP="00D502D3">
      <w:pPr>
        <w:pStyle w:val="Heading2"/>
        <w:rPr>
          <w:rFonts w:cs="Times New Roman"/>
          <w:bCs/>
          <w:sz w:val="24"/>
          <w:szCs w:val="24"/>
        </w:rPr>
      </w:pPr>
      <w:r w:rsidRPr="001C3348">
        <w:lastRenderedPageBreak/>
        <w:t>SWOSU S</w:t>
      </w:r>
      <w:r w:rsidR="001C3348" w:rsidRPr="001C3348">
        <w:t xml:space="preserve">tudent </w:t>
      </w:r>
      <w:r w:rsidRPr="001C3348">
        <w:t>A</w:t>
      </w:r>
      <w:r w:rsidR="001C3348" w:rsidRPr="001C3348">
        <w:t>warded</w:t>
      </w:r>
      <w:r w:rsidRPr="001C3348">
        <w:t xml:space="preserve"> S</w:t>
      </w:r>
      <w:r w:rsidR="001C3348" w:rsidRPr="001C3348">
        <w:t>ummer</w:t>
      </w:r>
      <w:r w:rsidRPr="001C3348">
        <w:t xml:space="preserve"> </w:t>
      </w:r>
      <w:r w:rsidR="00D502D3">
        <w:t>I</w:t>
      </w:r>
      <w:r w:rsidR="001C3348" w:rsidRPr="00D502D3">
        <w:rPr>
          <w:szCs w:val="32"/>
        </w:rPr>
        <w:t>nternship</w:t>
      </w:r>
    </w:p>
    <w:p w:rsidR="007251C6" w:rsidRDefault="00A443A2" w:rsidP="001C3348">
      <w:pPr>
        <w:spacing w:after="0" w:line="240" w:lineRule="auto"/>
        <w:rPr>
          <w:rFonts w:ascii="Times New Roman" w:hAnsi="Times New Roman"/>
          <w:sz w:val="24"/>
          <w:szCs w:val="24"/>
        </w:rPr>
      </w:pPr>
      <w:r>
        <w:rPr>
          <w:noProof/>
        </w:rPr>
        <w:drawing>
          <wp:anchor distT="0" distB="0" distL="114300" distR="114300" simplePos="0" relativeHeight="251926528" behindDoc="1" locked="0" layoutInCell="1" allowOverlap="1" wp14:anchorId="73560BE9" wp14:editId="4713D790">
            <wp:simplePos x="0" y="0"/>
            <wp:positionH relativeFrom="column">
              <wp:posOffset>1270</wp:posOffset>
            </wp:positionH>
            <wp:positionV relativeFrom="paragraph">
              <wp:posOffset>41910</wp:posOffset>
            </wp:positionV>
            <wp:extent cx="905510" cy="1183640"/>
            <wp:effectExtent l="0" t="0" r="8890" b="0"/>
            <wp:wrapTight wrapText="bothSides">
              <wp:wrapPolygon edited="0">
                <wp:start x="0" y="0"/>
                <wp:lineTo x="0" y="21206"/>
                <wp:lineTo x="21358" y="21206"/>
                <wp:lineTo x="21358" y="0"/>
                <wp:lineTo x="0" y="0"/>
              </wp:wrapPolygon>
            </wp:wrapTight>
            <wp:docPr id="43" name="Picture 43" descr="C:\Users\km134319\AppData\Local\Microsoft\Windows\Temporary Internet Files\Content.Word\PhotoGrid_1459751324874.jpg" title="Mouliom Aminat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134319\AppData\Local\Microsoft\Windows\Temporary Internet Files\Content.Word\PhotoGrid_14597513248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551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1C6" w:rsidRPr="00E34090">
        <w:rPr>
          <w:rFonts w:ascii="Times New Roman" w:hAnsi="Times New Roman"/>
          <w:sz w:val="24"/>
          <w:szCs w:val="24"/>
        </w:rPr>
        <w:t xml:space="preserve">Mouliom Aminatou, a junior </w:t>
      </w:r>
      <w:r w:rsidR="007251C6">
        <w:rPr>
          <w:rFonts w:ascii="Times New Roman" w:hAnsi="Times New Roman"/>
          <w:sz w:val="24"/>
          <w:szCs w:val="24"/>
        </w:rPr>
        <w:t xml:space="preserve">Pre-Pharmacy major and Chemistry minor, </w:t>
      </w:r>
      <w:r w:rsidR="007251C6" w:rsidRPr="00E34090">
        <w:rPr>
          <w:rFonts w:ascii="Times New Roman" w:hAnsi="Times New Roman"/>
          <w:sz w:val="24"/>
          <w:szCs w:val="24"/>
        </w:rPr>
        <w:t>was awarded a summer internship at Novartis Institutes for Biomedical Research in Cambridge, Massachusetts.</w:t>
      </w:r>
      <w:r w:rsidR="007251C6">
        <w:rPr>
          <w:rFonts w:ascii="Times New Roman" w:hAnsi="Times New Roman"/>
          <w:sz w:val="24"/>
          <w:szCs w:val="24"/>
        </w:rPr>
        <w:t xml:space="preserve"> Mouliom enrolled as a SWOSU student in 2014, and one of her goals was to eventually work in the pharmaceutical industry. However, she did not know how she would get an opportunity to work in the industry before becoming a pharmacist.  Mouliom visited SWOSU’s library to ask Frederic Murray, Instructional Services Librarian, for assistance in locating internships. Mr. Murray printed a list of pharmaceutical companies and their descriptions from the database for Mouliom to review.  The research of the companies led her to apply at Novartis. The internship was for 10 weeks and included a grade point average and academic major requirement and, as an international student who grew up in Cameroon, South Africa, Mouliom was able to apply. </w:t>
      </w:r>
    </w:p>
    <w:p w:rsidR="007251C6" w:rsidRDefault="001C3348" w:rsidP="001C3348">
      <w:pPr>
        <w:spacing w:after="0" w:line="240" w:lineRule="auto"/>
        <w:rPr>
          <w:rFonts w:ascii="Times New Roman" w:hAnsi="Times New Roman"/>
          <w:sz w:val="24"/>
          <w:szCs w:val="24"/>
        </w:rPr>
      </w:pPr>
      <w:r>
        <w:rPr>
          <w:rFonts w:ascii="Times New Roman" w:hAnsi="Times New Roman"/>
          <w:sz w:val="24"/>
          <w:szCs w:val="24"/>
        </w:rPr>
        <w:t xml:space="preserve">     </w:t>
      </w:r>
      <w:r w:rsidR="007251C6">
        <w:rPr>
          <w:rFonts w:ascii="Times New Roman" w:hAnsi="Times New Roman"/>
          <w:sz w:val="24"/>
          <w:szCs w:val="24"/>
        </w:rPr>
        <w:t xml:space="preserve">The internship paid for her travel to Massachusetts and housing accommodations.  She completed the required application and asked members of the SWOSU faculty to write letters of recommendation.  Dr. Hardeep Saluja prepared Mouliom for the telephone interview by taking her through mock interviews.  When Mouliom received notification that she was selected for the internship, she was very excited. </w:t>
      </w:r>
    </w:p>
    <w:p w:rsidR="00B1387E" w:rsidRDefault="001C3348" w:rsidP="001C3348">
      <w:pPr>
        <w:spacing w:line="240" w:lineRule="auto"/>
        <w:rPr>
          <w:rFonts w:ascii="Times New Roman" w:hAnsi="Times New Roman"/>
          <w:sz w:val="24"/>
          <w:szCs w:val="24"/>
        </w:rPr>
      </w:pPr>
      <w:r>
        <w:rPr>
          <w:rFonts w:ascii="Times New Roman" w:hAnsi="Times New Roman"/>
          <w:sz w:val="24"/>
          <w:szCs w:val="24"/>
        </w:rPr>
        <w:t xml:space="preserve">     </w:t>
      </w:r>
      <w:r w:rsidR="007251C6">
        <w:rPr>
          <w:rFonts w:ascii="Times New Roman" w:hAnsi="Times New Roman"/>
          <w:sz w:val="24"/>
          <w:szCs w:val="24"/>
        </w:rPr>
        <w:t>At Novartis, Mouliom was assigned to work with the Manager of Animal Welfare Compliance and her team.  This</w:t>
      </w:r>
      <w:r w:rsidR="00B1387E">
        <w:rPr>
          <w:rFonts w:ascii="Times New Roman" w:hAnsi="Times New Roman"/>
          <w:sz w:val="24"/>
          <w:szCs w:val="24"/>
        </w:rPr>
        <w:t xml:space="preserve"> department was responsible for </w:t>
      </w:r>
      <w:r w:rsidR="007251C6">
        <w:rPr>
          <w:rFonts w:ascii="Times New Roman" w:hAnsi="Times New Roman"/>
          <w:sz w:val="24"/>
          <w:szCs w:val="24"/>
        </w:rPr>
        <w:t xml:space="preserve">overseeing animal use and care in research and ensuring that scientists using animals in their </w:t>
      </w:r>
    </w:p>
    <w:p w:rsidR="007251C6" w:rsidRDefault="004E1E30" w:rsidP="001C3348">
      <w:pPr>
        <w:spacing w:after="0" w:line="240" w:lineRule="auto"/>
        <w:rPr>
          <w:rFonts w:ascii="Times New Roman" w:hAnsi="Times New Roman"/>
          <w:sz w:val="24"/>
          <w:szCs w:val="24"/>
        </w:rPr>
      </w:pPr>
      <w:proofErr w:type="gramStart"/>
      <w:r>
        <w:rPr>
          <w:rFonts w:ascii="Times New Roman" w:hAnsi="Times New Roman"/>
          <w:sz w:val="24"/>
          <w:szCs w:val="24"/>
        </w:rPr>
        <w:lastRenderedPageBreak/>
        <w:t>research</w:t>
      </w:r>
      <w:proofErr w:type="gramEnd"/>
      <w:r>
        <w:rPr>
          <w:rFonts w:ascii="Times New Roman" w:hAnsi="Times New Roman"/>
          <w:sz w:val="24"/>
          <w:szCs w:val="24"/>
        </w:rPr>
        <w:t xml:space="preserve"> was</w:t>
      </w:r>
      <w:r w:rsidR="007251C6">
        <w:rPr>
          <w:rFonts w:ascii="Times New Roman" w:hAnsi="Times New Roman"/>
          <w:sz w:val="24"/>
          <w:szCs w:val="24"/>
        </w:rPr>
        <w:t xml:space="preserve"> in compliance with the rules and regulations. “The skills and knowledge I gained will take me a long way.  Also, I got to listen to professors from Harvard, and interacted with scientists from different departments,” Mouliom stated.  Mouliom also had an opportunity to tour Boston and see all the amazing views.  </w:t>
      </w:r>
    </w:p>
    <w:p w:rsidR="007251C6" w:rsidRDefault="001C3348" w:rsidP="001C3348">
      <w:pPr>
        <w:spacing w:after="0" w:line="240" w:lineRule="auto"/>
        <w:rPr>
          <w:rFonts w:ascii="Times New Roman" w:hAnsi="Times New Roman"/>
          <w:sz w:val="24"/>
          <w:szCs w:val="24"/>
        </w:rPr>
      </w:pPr>
      <w:r>
        <w:rPr>
          <w:rFonts w:ascii="Times New Roman" w:hAnsi="Times New Roman"/>
          <w:sz w:val="24"/>
          <w:szCs w:val="24"/>
        </w:rPr>
        <w:t xml:space="preserve">     </w:t>
      </w:r>
      <w:r w:rsidR="007251C6">
        <w:rPr>
          <w:rFonts w:ascii="Times New Roman" w:hAnsi="Times New Roman"/>
          <w:sz w:val="24"/>
          <w:szCs w:val="24"/>
        </w:rPr>
        <w:t>“I wish to congratulate ‘Aminatou’</w:t>
      </w:r>
      <w:r w:rsidR="007251C6" w:rsidRPr="00F44CC8">
        <w:rPr>
          <w:rFonts w:ascii="Times New Roman" w:hAnsi="Times New Roman"/>
          <w:sz w:val="24"/>
          <w:szCs w:val="24"/>
        </w:rPr>
        <w:t xml:space="preserve"> for successfully obtaining and completing her internship at Novartis Institute</w:t>
      </w:r>
      <w:r w:rsidR="007251C6">
        <w:rPr>
          <w:rFonts w:ascii="Times New Roman" w:hAnsi="Times New Roman"/>
          <w:sz w:val="24"/>
          <w:szCs w:val="24"/>
        </w:rPr>
        <w:t>s for Biomedical Research</w:t>
      </w:r>
      <w:r w:rsidR="007251C6" w:rsidRPr="00F44CC8">
        <w:rPr>
          <w:rFonts w:ascii="Times New Roman" w:hAnsi="Times New Roman"/>
          <w:sz w:val="24"/>
          <w:szCs w:val="24"/>
        </w:rPr>
        <w:t xml:space="preserve"> in Cambridge</w:t>
      </w:r>
      <w:r w:rsidR="007251C6">
        <w:rPr>
          <w:rFonts w:ascii="Times New Roman" w:hAnsi="Times New Roman"/>
          <w:sz w:val="24"/>
          <w:szCs w:val="24"/>
        </w:rPr>
        <w:t>.</w:t>
      </w:r>
      <w:r w:rsidR="007251C6" w:rsidRPr="00F44CC8">
        <w:rPr>
          <w:rFonts w:ascii="Times New Roman" w:hAnsi="Times New Roman"/>
          <w:sz w:val="24"/>
          <w:szCs w:val="24"/>
        </w:rPr>
        <w:t xml:space="preserve"> She gained invaluable experience working at NIBR. She got an opportunity to meet, work and network with some of the top scientists and academicians around the world. She is a very hard working, dedicated and an intelligent student. I wish her good </w:t>
      </w:r>
      <w:r w:rsidR="007251C6">
        <w:rPr>
          <w:rFonts w:ascii="Times New Roman" w:hAnsi="Times New Roman"/>
          <w:sz w:val="24"/>
          <w:szCs w:val="24"/>
        </w:rPr>
        <w:t>luck with her future endeavors,” stated Dr. Saluja. Mouliom realized that there were many opportunities available for students to pursue that they do not know about. “I think it is very important for undergraduate students to participate in internships to broaden their knowledge and open doors for future opportunities.”</w:t>
      </w:r>
    </w:p>
    <w:p w:rsidR="007251C6" w:rsidRDefault="001C3348" w:rsidP="003809A4">
      <w:pPr>
        <w:spacing w:after="0" w:line="240" w:lineRule="auto"/>
        <w:rPr>
          <w:rFonts w:ascii="Times New Roman" w:hAnsi="Times New Roman"/>
          <w:sz w:val="24"/>
          <w:szCs w:val="24"/>
        </w:rPr>
      </w:pPr>
      <w:r>
        <w:rPr>
          <w:rFonts w:ascii="Times New Roman" w:hAnsi="Times New Roman"/>
          <w:sz w:val="24"/>
          <w:szCs w:val="24"/>
        </w:rPr>
        <w:t xml:space="preserve">     </w:t>
      </w:r>
      <w:r w:rsidR="007251C6">
        <w:rPr>
          <w:rFonts w:ascii="Times New Roman" w:hAnsi="Times New Roman"/>
          <w:sz w:val="24"/>
          <w:szCs w:val="24"/>
        </w:rPr>
        <w:t>“Mouliom is one of the many SWOSU students who received summer internships this year.  We are proud that she was able to have this experience.  Students who participate in research and internships often view the remainder of their education in a different light because of the confidence, knowledge, and skills which they gain,” said Dr. James South, Provost and Vice President for Academic Affairs at SWOSU.</w:t>
      </w:r>
    </w:p>
    <w:p w:rsidR="00C33A8A" w:rsidRDefault="00C33A8A" w:rsidP="003809A4">
      <w:pPr>
        <w:pBdr>
          <w:top w:val="single" w:sz="8" w:space="1" w:color="auto"/>
          <w:left w:val="single" w:sz="8" w:space="4" w:color="auto"/>
          <w:bottom w:val="single" w:sz="8" w:space="1" w:color="auto"/>
          <w:right w:val="single" w:sz="8" w:space="4" w:color="auto"/>
        </w:pBdr>
        <w:shd w:val="clear" w:color="auto" w:fill="B8CCE4" w:themeFill="accent1" w:themeFillTint="66"/>
        <w:spacing w:after="0"/>
        <w:jc w:val="center"/>
        <w:rPr>
          <w:b/>
          <w:sz w:val="32"/>
          <w:szCs w:val="32"/>
        </w:rPr>
      </w:pPr>
      <w:r w:rsidRPr="00B1387E">
        <w:rPr>
          <w:b/>
          <w:sz w:val="32"/>
          <w:szCs w:val="32"/>
        </w:rPr>
        <w:t>Inside This Issue</w:t>
      </w:r>
    </w:p>
    <w:p w:rsidR="00C33A8A" w:rsidRDefault="00C33A8A" w:rsidP="003809A4">
      <w:pPr>
        <w:pBdr>
          <w:top w:val="single" w:sz="8" w:space="1" w:color="auto"/>
          <w:left w:val="single" w:sz="8" w:space="4" w:color="auto"/>
          <w:bottom w:val="single" w:sz="8" w:space="1" w:color="auto"/>
          <w:right w:val="single" w:sz="8" w:space="4" w:color="auto"/>
        </w:pBdr>
        <w:shd w:val="clear" w:color="auto" w:fill="B8CCE4" w:themeFill="accent1" w:themeFillTint="66"/>
        <w:spacing w:after="0"/>
        <w:rPr>
          <w:sz w:val="24"/>
          <w:szCs w:val="24"/>
        </w:rPr>
      </w:pPr>
      <w:r w:rsidRPr="00B1387E">
        <w:rPr>
          <w:sz w:val="24"/>
          <w:szCs w:val="24"/>
        </w:rPr>
        <w:t>Page 1</w:t>
      </w:r>
      <w:r>
        <w:rPr>
          <w:sz w:val="24"/>
          <w:szCs w:val="24"/>
        </w:rPr>
        <w:t xml:space="preserve">     Student Awarded Summer Internship</w:t>
      </w:r>
    </w:p>
    <w:p w:rsidR="00C33A8A" w:rsidRDefault="00C33A8A" w:rsidP="003809A4">
      <w:pPr>
        <w:pBdr>
          <w:top w:val="single" w:sz="8" w:space="1" w:color="auto"/>
          <w:left w:val="single" w:sz="8" w:space="4" w:color="auto"/>
          <w:bottom w:val="single" w:sz="8" w:space="1" w:color="auto"/>
          <w:right w:val="single" w:sz="8" w:space="4" w:color="auto"/>
        </w:pBdr>
        <w:shd w:val="clear" w:color="auto" w:fill="B8CCE4" w:themeFill="accent1" w:themeFillTint="66"/>
        <w:spacing w:after="0"/>
        <w:rPr>
          <w:sz w:val="24"/>
          <w:szCs w:val="24"/>
        </w:rPr>
      </w:pPr>
      <w:r>
        <w:rPr>
          <w:sz w:val="24"/>
          <w:szCs w:val="24"/>
        </w:rPr>
        <w:t>Page 2-</w:t>
      </w:r>
      <w:proofErr w:type="gramStart"/>
      <w:r>
        <w:rPr>
          <w:sz w:val="24"/>
          <w:szCs w:val="24"/>
        </w:rPr>
        <w:t>3  Principal</w:t>
      </w:r>
      <w:proofErr w:type="gramEnd"/>
      <w:r>
        <w:rPr>
          <w:sz w:val="24"/>
          <w:szCs w:val="24"/>
        </w:rPr>
        <w:t xml:space="preserve"> Investigators Reception</w:t>
      </w:r>
    </w:p>
    <w:p w:rsidR="00C33A8A" w:rsidRDefault="00C33A8A" w:rsidP="003809A4">
      <w:pPr>
        <w:pBdr>
          <w:top w:val="single" w:sz="8" w:space="1" w:color="auto"/>
          <w:left w:val="single" w:sz="8" w:space="4" w:color="auto"/>
          <w:bottom w:val="single" w:sz="8" w:space="1" w:color="auto"/>
          <w:right w:val="single" w:sz="8" w:space="4" w:color="auto"/>
        </w:pBdr>
        <w:shd w:val="clear" w:color="auto" w:fill="B8CCE4" w:themeFill="accent1" w:themeFillTint="66"/>
        <w:spacing w:after="0"/>
        <w:rPr>
          <w:sz w:val="24"/>
          <w:szCs w:val="24"/>
        </w:rPr>
      </w:pPr>
      <w:r>
        <w:rPr>
          <w:sz w:val="24"/>
          <w:szCs w:val="24"/>
        </w:rPr>
        <w:t>Page 3-</w:t>
      </w:r>
      <w:proofErr w:type="gramStart"/>
      <w:r>
        <w:rPr>
          <w:sz w:val="24"/>
          <w:szCs w:val="24"/>
        </w:rPr>
        <w:t>5  Scholarly</w:t>
      </w:r>
      <w:proofErr w:type="gramEnd"/>
      <w:r>
        <w:rPr>
          <w:sz w:val="24"/>
          <w:szCs w:val="24"/>
        </w:rPr>
        <w:t xml:space="preserve"> and Academic Activity</w:t>
      </w:r>
    </w:p>
    <w:p w:rsidR="00C33A8A" w:rsidRDefault="00C33A8A" w:rsidP="003809A4">
      <w:pPr>
        <w:pBdr>
          <w:top w:val="single" w:sz="8" w:space="1" w:color="auto"/>
          <w:left w:val="single" w:sz="8" w:space="4" w:color="auto"/>
          <w:bottom w:val="single" w:sz="8" w:space="1" w:color="auto"/>
          <w:right w:val="single" w:sz="8" w:space="4" w:color="auto"/>
        </w:pBdr>
        <w:shd w:val="clear" w:color="auto" w:fill="B8CCE4" w:themeFill="accent1" w:themeFillTint="66"/>
        <w:spacing w:after="0"/>
        <w:rPr>
          <w:sz w:val="24"/>
          <w:szCs w:val="24"/>
        </w:rPr>
      </w:pPr>
      <w:r>
        <w:rPr>
          <w:sz w:val="24"/>
          <w:szCs w:val="24"/>
        </w:rPr>
        <w:t>Page 5-</w:t>
      </w:r>
      <w:proofErr w:type="gramStart"/>
      <w:r>
        <w:rPr>
          <w:sz w:val="24"/>
          <w:szCs w:val="24"/>
        </w:rPr>
        <w:t>6  Grants</w:t>
      </w:r>
      <w:proofErr w:type="gramEnd"/>
      <w:r>
        <w:rPr>
          <w:sz w:val="24"/>
          <w:szCs w:val="24"/>
        </w:rPr>
        <w:t>, Contracts, and Proposals</w:t>
      </w:r>
    </w:p>
    <w:p w:rsidR="00C33A8A" w:rsidRDefault="00C33A8A" w:rsidP="003809A4">
      <w:pPr>
        <w:pBdr>
          <w:top w:val="single" w:sz="8" w:space="1" w:color="auto"/>
          <w:left w:val="single" w:sz="8" w:space="4" w:color="auto"/>
          <w:bottom w:val="single" w:sz="8" w:space="1" w:color="auto"/>
          <w:right w:val="single" w:sz="8" w:space="4" w:color="auto"/>
        </w:pBdr>
        <w:shd w:val="clear" w:color="auto" w:fill="B8CCE4" w:themeFill="accent1" w:themeFillTint="66"/>
        <w:spacing w:after="0"/>
        <w:rPr>
          <w:sz w:val="24"/>
          <w:szCs w:val="24"/>
        </w:rPr>
      </w:pPr>
      <w:r>
        <w:rPr>
          <w:sz w:val="24"/>
          <w:szCs w:val="24"/>
        </w:rPr>
        <w:t>Page 7     Funding Opportunities</w:t>
      </w:r>
    </w:p>
    <w:p w:rsidR="00C33A8A" w:rsidRPr="00B1387E" w:rsidRDefault="00C33A8A" w:rsidP="003809A4">
      <w:pPr>
        <w:pBdr>
          <w:top w:val="single" w:sz="8" w:space="1" w:color="auto"/>
          <w:left w:val="single" w:sz="8" w:space="4" w:color="auto"/>
          <w:bottom w:val="single" w:sz="8" w:space="1" w:color="auto"/>
          <w:right w:val="single" w:sz="8" w:space="4" w:color="auto"/>
        </w:pBdr>
        <w:shd w:val="clear" w:color="auto" w:fill="B8CCE4" w:themeFill="accent1" w:themeFillTint="66"/>
        <w:spacing w:after="0"/>
        <w:rPr>
          <w:sz w:val="24"/>
          <w:szCs w:val="24"/>
        </w:rPr>
      </w:pPr>
      <w:r>
        <w:rPr>
          <w:sz w:val="24"/>
          <w:szCs w:val="24"/>
        </w:rPr>
        <w:t>Page 8     Upcoming Events</w:t>
      </w:r>
    </w:p>
    <w:p w:rsidR="00AE724D" w:rsidRDefault="00AE724D" w:rsidP="00D502D3">
      <w:pPr>
        <w:pStyle w:val="Heading2"/>
      </w:pPr>
      <w:r w:rsidRPr="002B192B">
        <w:rPr>
          <w:u w:val="single"/>
        </w:rPr>
        <w:lastRenderedPageBreak/>
        <w:t>Principal Investigator Recognition</w:t>
      </w:r>
      <w:r>
        <w:t xml:space="preserve"> Reception Held</w:t>
      </w:r>
    </w:p>
    <w:p w:rsidR="00AE724D" w:rsidRDefault="00AE724D" w:rsidP="0064438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Principal Investigator</w:t>
      </w:r>
      <w:r w:rsidR="000604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Recognition Reception was held on Tuesday, August 23</w:t>
      </w:r>
      <w:r w:rsidRPr="006C58DE">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2016, at 6:00 p.m. </w:t>
      </w:r>
    </w:p>
    <w:p w:rsidR="00AE724D" w:rsidRDefault="00AE724D" w:rsidP="0064438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than 40 faculty and staff were honored for their work in obtaining external funding to support research and other scholarly activities at SWOSU.  Recognition gifts were presented to the honorees by President Randy Beutler, Provost James South, and Yolanda Carr, Director of Sponsored Programs. </w:t>
      </w:r>
    </w:p>
    <w:p w:rsidR="00AE724D" w:rsidRDefault="00AE724D" w:rsidP="0064438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     The honorees were </w:t>
      </w:r>
      <w:r w:rsidRPr="0061274E">
        <w:rPr>
          <w:rFonts w:ascii="Times New Roman" w:hAnsi="Times New Roman" w:cs="Times New Roman"/>
          <w:bCs/>
          <w:sz w:val="24"/>
          <w:szCs w:val="24"/>
        </w:rPr>
        <w:t>Ms. Cindi Albrightson</w:t>
      </w:r>
      <w:r>
        <w:rPr>
          <w:rFonts w:ascii="Times New Roman" w:hAnsi="Times New Roman" w:cs="Times New Roman"/>
          <w:bCs/>
          <w:sz w:val="24"/>
          <w:szCs w:val="24"/>
        </w:rPr>
        <w:t>, Engineering Technology; Dr. Lisa Appeddu, Pharmaceutical Sciences; Dr. Randy Barnett, Psychology; Ms. Madeline Baugher, Business and Computer Science; Ms. Terry Billey, Sayre Campus; Dr. Guy Biyogmam, Mathematics; Dr. Ruth Boyd, Vice President of Student Affairs; Mr. Brad Bryant, Engineering Technology; Dr. Brian Campbell, Chemistry and Physics; Dr. Lisa Castle, Biological Sciences; Dr. Rickey Cothran, Biological Sciences; Dr. Jorie Edwards, Psychology; Dr. Trevor Ellis, Chemistry and Physics; Dr. David Esjornson, Chemistry and Physics; Dr. Amanda Evert, Business and Computer Science; Dr. Jeremy Evert, Business and Computer Science; Mr. Brad Fitzgerald, Engineering Technology; Ms. Marci Grant, Center for Excellence in Teaching and Learning; Dr. Lori Gwyn, Chemistry and Physics; Dr. Aimee Henderson, College of Pharmacy; Dr. Jon Henrikson, Chemistry and Physics; Dr. Andrea Holgado, Biological Sciences; Dr. Christopher Horton, Biological Sciences; Dr. Tim Hubin, Chemistry and Physics; Dr. E.K. Jeong, Art, Communications and Theatre; Dr. Sophia Lee, Music; Dr. Doug Linder, Chemistry and Physics; Ms. Brenda Lumpkin, Colle</w:t>
      </w:r>
      <w:r w:rsidR="0064438C">
        <w:rPr>
          <w:rFonts w:ascii="Times New Roman" w:hAnsi="Times New Roman" w:cs="Times New Roman"/>
          <w:bCs/>
          <w:sz w:val="24"/>
          <w:szCs w:val="24"/>
        </w:rPr>
        <w:t xml:space="preserve">ge of Professional and Graduate </w:t>
      </w:r>
      <w:r>
        <w:rPr>
          <w:rFonts w:ascii="Times New Roman" w:hAnsi="Times New Roman" w:cs="Times New Roman"/>
          <w:bCs/>
          <w:sz w:val="24"/>
          <w:szCs w:val="24"/>
        </w:rPr>
        <w:t>Studies; Ms. Sherron Manning, Sayre Campus; Dr. Shelley Martinson, Music; Dr. Regina McGrane, Biological Sciences; Mr. Doug Misak, Business Enterprise Center; Dr. Tami Moser, College of Pharmacy; Ms. Jamie Novey, Upward Bound; Dr. Eric Paul, Biological Sciences; Dr. Siriporn Peters, Art, Communication and Theatre; Dr. Les Ramos, Pharmaceutical Sciences; Dr. Richard Tirk, Music; Dr. Denis Trubitsyn, Biological Sciences; Dr. Muatasem Ubeidat, Biological Sciences; Dr. Monica Varner, Associate Provost; Dr.</w:t>
      </w:r>
      <w:r w:rsidR="0064438C">
        <w:rPr>
          <w:rFonts w:ascii="Times New Roman" w:hAnsi="Times New Roman" w:cs="Times New Roman"/>
          <w:bCs/>
          <w:sz w:val="24"/>
          <w:szCs w:val="24"/>
        </w:rPr>
        <w:t xml:space="preserve"> Nancy Williams, Pharmacy Pr</w:t>
      </w:r>
      <w:r w:rsidR="003D7243">
        <w:rPr>
          <w:rFonts w:ascii="Times New Roman" w:hAnsi="Times New Roman" w:cs="Times New Roman"/>
          <w:bCs/>
          <w:sz w:val="24"/>
          <w:szCs w:val="24"/>
        </w:rPr>
        <w:t xml:space="preserve">actice; </w:t>
      </w:r>
      <w:r w:rsidR="0064438C">
        <w:rPr>
          <w:rFonts w:ascii="Times New Roman" w:hAnsi="Times New Roman" w:cs="Times New Roman"/>
          <w:bCs/>
          <w:sz w:val="24"/>
          <w:szCs w:val="24"/>
        </w:rPr>
        <w:lastRenderedPageBreak/>
        <w:t xml:space="preserve">Dr. John Woods, </w:t>
      </w:r>
      <w:r>
        <w:rPr>
          <w:rFonts w:ascii="Times New Roman" w:hAnsi="Times New Roman" w:cs="Times New Roman"/>
          <w:bCs/>
          <w:sz w:val="24"/>
          <w:szCs w:val="24"/>
        </w:rPr>
        <w:t>Mathematics; and Ms.</w:t>
      </w:r>
      <w:r w:rsidR="0064438C">
        <w:rPr>
          <w:rFonts w:ascii="Times New Roman" w:hAnsi="Times New Roman" w:cs="Times New Roman"/>
          <w:bCs/>
          <w:sz w:val="24"/>
          <w:szCs w:val="24"/>
        </w:rPr>
        <w:t xml:space="preserve"> </w:t>
      </w:r>
      <w:r>
        <w:rPr>
          <w:rFonts w:ascii="Times New Roman" w:hAnsi="Times New Roman" w:cs="Times New Roman"/>
          <w:bCs/>
          <w:sz w:val="24"/>
          <w:szCs w:val="24"/>
        </w:rPr>
        <w:t>Kristen Woods, Psychology.</w:t>
      </w:r>
    </w:p>
    <w:p w:rsidR="003D7243" w:rsidRDefault="003D7243" w:rsidP="0064438C">
      <w:pPr>
        <w:spacing w:after="0" w:line="240" w:lineRule="auto"/>
        <w:jc w:val="both"/>
        <w:rPr>
          <w:rFonts w:ascii="Times New Roman" w:hAnsi="Times New Roman" w:cs="Times New Roman"/>
          <w:bCs/>
          <w:sz w:val="24"/>
          <w:szCs w:val="24"/>
        </w:rPr>
      </w:pPr>
    </w:p>
    <w:p w:rsidR="0064438C" w:rsidRDefault="0064438C" w:rsidP="00AE724D">
      <w:pPr>
        <w:spacing w:after="0" w:line="240" w:lineRule="auto"/>
        <w:rPr>
          <w:rFonts w:ascii="Times New Roman" w:hAnsi="Times New Roman" w:cs="Times New Roman"/>
          <w:bCs/>
          <w:sz w:val="24"/>
          <w:szCs w:val="24"/>
        </w:rPr>
      </w:pPr>
    </w:p>
    <w:p w:rsidR="00AE724D" w:rsidRDefault="00AE724D" w:rsidP="00AE724D">
      <w:pPr>
        <w:spacing w:after="0" w:line="240" w:lineRule="auto"/>
        <w:jc w:val="center"/>
        <w:rPr>
          <w:noProof/>
        </w:rPr>
      </w:pPr>
      <w:r>
        <w:rPr>
          <w:noProof/>
        </w:rPr>
        <w:drawing>
          <wp:inline distT="0" distB="0" distL="0" distR="0" wp14:anchorId="5F419B22" wp14:editId="72E94FCC">
            <wp:extent cx="2827254" cy="2286000"/>
            <wp:effectExtent l="0" t="0" r="0" b="0"/>
            <wp:docPr id="46" name="Picture 46" descr="C:\Users\km134319\AppData\Local\Microsoft\Windows\Temporary Internet Files\Content.Word\President Butler.jpg" title="President Randy Be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m134319\AppData\Local\Microsoft\Windows\Temporary Internet Files\Content.Word\President Butl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7254" cy="2286000"/>
                    </a:xfrm>
                    <a:prstGeom prst="rect">
                      <a:avLst/>
                    </a:prstGeom>
                    <a:noFill/>
                    <a:ln>
                      <a:noFill/>
                    </a:ln>
                  </pic:spPr>
                </pic:pic>
              </a:graphicData>
            </a:graphic>
          </wp:inline>
        </w:drawing>
      </w:r>
    </w:p>
    <w:p w:rsidR="00AE724D" w:rsidRDefault="00AE724D" w:rsidP="00AE724D">
      <w:pPr>
        <w:spacing w:after="0" w:line="240" w:lineRule="auto"/>
        <w:jc w:val="center"/>
        <w:rPr>
          <w:rFonts w:ascii="Times New Roman" w:hAnsi="Times New Roman" w:cs="Times New Roman"/>
          <w:noProof/>
          <w:sz w:val="24"/>
          <w:szCs w:val="24"/>
        </w:rPr>
      </w:pPr>
      <w:r w:rsidRPr="00AE724D">
        <w:rPr>
          <w:rFonts w:ascii="Times New Roman" w:hAnsi="Times New Roman" w:cs="Times New Roman"/>
          <w:noProof/>
          <w:sz w:val="24"/>
          <w:szCs w:val="24"/>
        </w:rPr>
        <w:t>President Randy Beutler</w:t>
      </w:r>
    </w:p>
    <w:p w:rsidR="00AE724D" w:rsidRPr="00AE724D" w:rsidRDefault="00AE724D" w:rsidP="00AE724D">
      <w:pPr>
        <w:spacing w:after="0" w:line="240" w:lineRule="auto"/>
        <w:jc w:val="center"/>
        <w:rPr>
          <w:rFonts w:ascii="Times New Roman" w:hAnsi="Times New Roman" w:cs="Times New Roman"/>
          <w:noProof/>
          <w:sz w:val="24"/>
          <w:szCs w:val="24"/>
        </w:rPr>
      </w:pPr>
    </w:p>
    <w:p w:rsidR="00AE724D" w:rsidRDefault="00AE724D" w:rsidP="0064438C">
      <w:pPr>
        <w:spacing w:after="0" w:line="240" w:lineRule="auto"/>
        <w:jc w:val="center"/>
        <w:rPr>
          <w:noProof/>
        </w:rPr>
      </w:pPr>
      <w:r>
        <w:rPr>
          <w:noProof/>
        </w:rPr>
        <w:drawing>
          <wp:inline distT="0" distB="0" distL="0" distR="0" wp14:anchorId="7BA74D40" wp14:editId="5C4B9219">
            <wp:extent cx="2674189" cy="2100693"/>
            <wp:effectExtent l="0" t="0" r="0" b="0"/>
            <wp:docPr id="47" name="Picture 47" descr="C:\Users\km134319\AppData\Local\Microsoft\Windows\Temporary Internet Files\Content.Word\dr. south.jpg" title="Dr. James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m134319\AppData\Local\Microsoft\Windows\Temporary Internet Files\Content.Word\dr. sou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7278" cy="2103120"/>
                    </a:xfrm>
                    <a:prstGeom prst="rect">
                      <a:avLst/>
                    </a:prstGeom>
                    <a:noFill/>
                    <a:ln>
                      <a:noFill/>
                    </a:ln>
                  </pic:spPr>
                </pic:pic>
              </a:graphicData>
            </a:graphic>
          </wp:inline>
        </w:drawing>
      </w:r>
    </w:p>
    <w:p w:rsidR="00AE724D" w:rsidRPr="0064438C" w:rsidRDefault="0064438C" w:rsidP="0064438C">
      <w:pPr>
        <w:spacing w:line="240" w:lineRule="auto"/>
        <w:jc w:val="center"/>
        <w:rPr>
          <w:rFonts w:ascii="Times New Roman" w:hAnsi="Times New Roman" w:cs="Times New Roman"/>
          <w:noProof/>
          <w:sz w:val="24"/>
          <w:szCs w:val="24"/>
        </w:rPr>
      </w:pPr>
      <w:r>
        <w:rPr>
          <w:rFonts w:ascii="Times New Roman" w:hAnsi="Times New Roman" w:cs="Times New Roman"/>
          <w:noProof/>
          <w:sz w:val="24"/>
          <w:szCs w:val="24"/>
        </w:rPr>
        <w:t>Dr. James South</w:t>
      </w:r>
    </w:p>
    <w:p w:rsidR="00AE724D" w:rsidRDefault="00AE724D" w:rsidP="0064438C">
      <w:pPr>
        <w:spacing w:after="0" w:line="240" w:lineRule="auto"/>
        <w:jc w:val="center"/>
        <w:rPr>
          <w:noProof/>
        </w:rPr>
      </w:pPr>
      <w:r>
        <w:rPr>
          <w:noProof/>
        </w:rPr>
        <w:drawing>
          <wp:inline distT="0" distB="0" distL="0" distR="0" wp14:anchorId="5A30C10A" wp14:editId="1B6A956B">
            <wp:extent cx="2639683" cy="2251305"/>
            <wp:effectExtent l="0" t="0" r="8890" b="0"/>
            <wp:docPr id="48" name="Picture 48" descr="C:\Users\km134319\AppData\Local\Microsoft\Windows\Temporary Internet Files\Content.Word\Dr Carr2.jpg" title="Dr. Yolanda Ca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134319\AppData\Local\Microsoft\Windows\Temporary Internet Files\Content.Word\Dr Car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1373" cy="2252746"/>
                    </a:xfrm>
                    <a:prstGeom prst="rect">
                      <a:avLst/>
                    </a:prstGeom>
                    <a:noFill/>
                    <a:ln>
                      <a:noFill/>
                    </a:ln>
                  </pic:spPr>
                </pic:pic>
              </a:graphicData>
            </a:graphic>
          </wp:inline>
        </w:drawing>
      </w:r>
    </w:p>
    <w:p w:rsidR="00AE724D" w:rsidRPr="00A11FAE" w:rsidRDefault="0064438C" w:rsidP="00A11FAE">
      <w:pPr>
        <w:jc w:val="center"/>
        <w:rPr>
          <w:rFonts w:ascii="Times New Roman" w:hAnsi="Times New Roman" w:cs="Times New Roman"/>
          <w:noProof/>
          <w:sz w:val="24"/>
          <w:szCs w:val="24"/>
        </w:rPr>
      </w:pPr>
      <w:r w:rsidRPr="0064438C">
        <w:rPr>
          <w:rFonts w:ascii="Times New Roman" w:hAnsi="Times New Roman" w:cs="Times New Roman"/>
          <w:noProof/>
          <w:sz w:val="24"/>
          <w:szCs w:val="24"/>
        </w:rPr>
        <w:t>Dr. Yolanda Carr</w:t>
      </w:r>
    </w:p>
    <w:p w:rsidR="00750410" w:rsidRDefault="00750410" w:rsidP="00750410">
      <w:pPr>
        <w:pStyle w:val="Heading3"/>
        <w:rPr>
          <w:noProof/>
        </w:rPr>
      </w:pPr>
      <w:r>
        <w:rPr>
          <w:noProof/>
        </w:rPr>
        <w:lastRenderedPageBreak/>
        <w:t xml:space="preserve">Principal Investigators Reception </w:t>
      </w:r>
      <w:r w:rsidRPr="00750410">
        <w:rPr>
          <w:noProof/>
          <w:sz w:val="22"/>
          <w:szCs w:val="22"/>
        </w:rPr>
        <w:t>(cont’d)</w:t>
      </w:r>
    </w:p>
    <w:p w:rsidR="00864616" w:rsidRPr="00BF4371" w:rsidRDefault="007137F7" w:rsidP="0033482B">
      <w:pPr>
        <w:spacing w:line="240" w:lineRule="auto"/>
        <w:jc w:val="center"/>
        <w:rPr>
          <w:rFonts w:ascii="Times New Roman" w:eastAsia="Times New Roman" w:hAnsi="Times New Roman" w:cs="Times New Roman"/>
          <w:sz w:val="24"/>
          <w:szCs w:val="24"/>
        </w:rPr>
      </w:pPr>
      <w:r>
        <w:rPr>
          <w:rFonts w:ascii="Times New Roman" w:hAnsi="Times New Roman"/>
          <w:b/>
          <w:noProof/>
          <w:sz w:val="24"/>
          <w:szCs w:val="24"/>
        </w:rPr>
        <w:drawing>
          <wp:anchor distT="0" distB="0" distL="114300" distR="114300" simplePos="0" relativeHeight="251865088" behindDoc="0" locked="0" layoutInCell="1" allowOverlap="1" wp14:anchorId="62F2FC37" wp14:editId="1EC2BBB9">
            <wp:simplePos x="0" y="0"/>
            <wp:positionH relativeFrom="column">
              <wp:posOffset>3648075</wp:posOffset>
            </wp:positionH>
            <wp:positionV relativeFrom="paragraph">
              <wp:posOffset>1818640</wp:posOffset>
            </wp:positionV>
            <wp:extent cx="707390" cy="983615"/>
            <wp:effectExtent l="0" t="0" r="0" b="6985"/>
            <wp:wrapSquare wrapText="bothSides"/>
            <wp:docPr id="5" name="Picture 5" descr="C:\Users\km134319\Pictures\Faculty\Faculty pics\Dr. Lisa Castle.jpg" title="Dr. Lisa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134319\Pictures\Faculty\Faculty pics\Dr. Lisa Cast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390" cy="98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0832">
        <w:rPr>
          <w:noProof/>
        </w:rPr>
        <w:drawing>
          <wp:inline distT="0" distB="0" distL="0" distR="0" wp14:anchorId="2FA877B5" wp14:editId="6D0529E0">
            <wp:extent cx="3015550" cy="2165230"/>
            <wp:effectExtent l="0" t="0" r="0" b="6985"/>
            <wp:docPr id="30" name="Picture 30" descr="C:\Users\km134319\AppData\Local\Microsoft\Windows\Temporary Internet Files\Content.Word\IMG_0813.jpg" title="Faculty Members Dr. Lisa Appeddu, Dr. Jason Johnson, and Dr. Siriporn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134319\AppData\Local\Microsoft\Windows\Temporary Internet Files\Content.Word\IMG_08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6695" cy="2166052"/>
                    </a:xfrm>
                    <a:prstGeom prst="rect">
                      <a:avLst/>
                    </a:prstGeom>
                    <a:noFill/>
                    <a:ln>
                      <a:noFill/>
                    </a:ln>
                  </pic:spPr>
                </pic:pic>
              </a:graphicData>
            </a:graphic>
          </wp:inline>
        </w:drawing>
      </w:r>
      <w:r w:rsidR="003D7EB0">
        <w:rPr>
          <w:rFonts w:ascii="Times New Roman" w:hAnsi="Times New Roman" w:cs="Times New Roman"/>
          <w:noProof/>
          <w:sz w:val="24"/>
          <w:szCs w:val="24"/>
        </w:rPr>
        <w:t>Faculty Members Dr. Lisa Appeddu, Dr. Jason Johnson</w:t>
      </w:r>
      <w:r w:rsidR="004D5CEB">
        <w:rPr>
          <w:rFonts w:ascii="Times New Roman" w:hAnsi="Times New Roman" w:cs="Times New Roman"/>
          <w:noProof/>
          <w:sz w:val="24"/>
          <w:szCs w:val="24"/>
        </w:rPr>
        <w:t>,</w:t>
      </w:r>
      <w:r w:rsidR="003D7EB0">
        <w:rPr>
          <w:rFonts w:ascii="Times New Roman" w:hAnsi="Times New Roman" w:cs="Times New Roman"/>
          <w:noProof/>
          <w:sz w:val="24"/>
          <w:szCs w:val="24"/>
        </w:rPr>
        <w:t xml:space="preserve"> and Dr. Siriporn Peters</w:t>
      </w:r>
    </w:p>
    <w:p w:rsidR="00A22320" w:rsidRDefault="00A22320" w:rsidP="00604D9D">
      <w:pPr>
        <w:spacing w:after="0"/>
        <w:jc w:val="center"/>
        <w:rPr>
          <w:noProof/>
        </w:rPr>
      </w:pPr>
      <w:r>
        <w:rPr>
          <w:noProof/>
        </w:rPr>
        <w:drawing>
          <wp:inline distT="0" distB="0" distL="0" distR="0" wp14:anchorId="7A246F62" wp14:editId="62D1E9ED">
            <wp:extent cx="3314700" cy="2486977"/>
            <wp:effectExtent l="0" t="0" r="0" b="8890"/>
            <wp:docPr id="20" name="Picture 20" descr="C:\Users\km134319\AppData\Local\Microsoft\Windows\Temporary Internet Files\Content.Word\faculty with Dr. Ruth Boyd.jpg" title="Dr. Ruth Boyd, Dr. Allen Boyd, and Doug Mi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134319\AppData\Local\Microsoft\Windows\Temporary Internet Files\Content.Word\faculty with Dr. Ruth Boy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14700" cy="2486977"/>
                    </a:xfrm>
                    <a:prstGeom prst="rect">
                      <a:avLst/>
                    </a:prstGeom>
                    <a:noFill/>
                    <a:ln>
                      <a:noFill/>
                    </a:ln>
                  </pic:spPr>
                </pic:pic>
              </a:graphicData>
            </a:graphic>
          </wp:inline>
        </w:drawing>
      </w:r>
    </w:p>
    <w:p w:rsidR="003D7EB0" w:rsidRDefault="00A22320" w:rsidP="00A22320">
      <w:pPr>
        <w:spacing w:after="0"/>
        <w:jc w:val="center"/>
        <w:rPr>
          <w:rFonts w:ascii="Times New Roman" w:hAnsi="Times New Roman" w:cs="Times New Roman"/>
          <w:noProof/>
          <w:sz w:val="24"/>
          <w:szCs w:val="24"/>
        </w:rPr>
      </w:pPr>
      <w:r>
        <w:rPr>
          <w:rFonts w:ascii="Times New Roman" w:hAnsi="Times New Roman" w:cs="Times New Roman"/>
          <w:noProof/>
          <w:sz w:val="24"/>
          <w:szCs w:val="24"/>
        </w:rPr>
        <w:t>Dr. Ruth Boyd, Dr. Allen Boyd</w:t>
      </w:r>
      <w:r w:rsidR="004D5CEB">
        <w:rPr>
          <w:rFonts w:ascii="Times New Roman" w:hAnsi="Times New Roman" w:cs="Times New Roman"/>
          <w:noProof/>
          <w:sz w:val="24"/>
          <w:szCs w:val="24"/>
        </w:rPr>
        <w:t>,</w:t>
      </w:r>
      <w:r>
        <w:rPr>
          <w:rFonts w:ascii="Times New Roman" w:hAnsi="Times New Roman" w:cs="Times New Roman"/>
          <w:noProof/>
          <w:sz w:val="24"/>
          <w:szCs w:val="24"/>
        </w:rPr>
        <w:t xml:space="preserve"> and Doug Misak</w:t>
      </w:r>
    </w:p>
    <w:p w:rsidR="003B733B" w:rsidRPr="00A22320" w:rsidRDefault="003B733B" w:rsidP="00A22320">
      <w:pPr>
        <w:spacing w:after="0"/>
        <w:jc w:val="center"/>
        <w:rPr>
          <w:rFonts w:ascii="Times New Roman" w:hAnsi="Times New Roman" w:cs="Times New Roman"/>
          <w:noProof/>
          <w:sz w:val="24"/>
          <w:szCs w:val="24"/>
        </w:rPr>
      </w:pPr>
    </w:p>
    <w:p w:rsidR="00604D9D" w:rsidRDefault="0033482B" w:rsidP="00604D9D">
      <w:pPr>
        <w:autoSpaceDE w:val="0"/>
        <w:autoSpaceDN w:val="0"/>
        <w:adjustRightInd w:val="0"/>
        <w:spacing w:after="0" w:line="240" w:lineRule="auto"/>
        <w:jc w:val="center"/>
        <w:rPr>
          <w:rFonts w:ascii="Times New Roman" w:eastAsia="Times New Roman" w:hAnsi="Times New Roman" w:cs="Times New Roman"/>
          <w:sz w:val="24"/>
          <w:szCs w:val="24"/>
        </w:rPr>
      </w:pPr>
      <w:r>
        <w:rPr>
          <w:noProof/>
        </w:rPr>
        <w:drawing>
          <wp:inline distT="0" distB="0" distL="0" distR="0" wp14:anchorId="2A081585" wp14:editId="132E62CA">
            <wp:extent cx="3008376" cy="2258568"/>
            <wp:effectExtent l="0" t="0" r="1905" b="8890"/>
            <wp:docPr id="51" name="Picture 51" descr="C:\Users\km134319\AppData\Local\Microsoft\Windows\Temporary Internet Files\Content.Word\guitar player.jpg" title="Wally Tarkington was the  musician for the 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134319\AppData\Local\Microsoft\Windows\Temporary Internet Files\Content.Word\guitar play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8376" cy="2258568"/>
                    </a:xfrm>
                    <a:prstGeom prst="rect">
                      <a:avLst/>
                    </a:prstGeom>
                    <a:noFill/>
                    <a:ln>
                      <a:noFill/>
                    </a:ln>
                  </pic:spPr>
                </pic:pic>
              </a:graphicData>
            </a:graphic>
          </wp:inline>
        </w:drawing>
      </w:r>
    </w:p>
    <w:p w:rsidR="00604D9D" w:rsidRDefault="00604D9D" w:rsidP="00604D9D">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Wally Tarkington</w:t>
      </w:r>
      <w:r w:rsidR="004D5CEB">
        <w:rPr>
          <w:rFonts w:ascii="Times New Roman" w:eastAsia="Times New Roman" w:hAnsi="Times New Roman" w:cs="Times New Roman"/>
          <w:sz w:val="24"/>
          <w:szCs w:val="24"/>
        </w:rPr>
        <w:t>, Musician for the Reception</w:t>
      </w:r>
    </w:p>
    <w:p w:rsidR="00750410" w:rsidRDefault="00750410" w:rsidP="00750410">
      <w:pPr>
        <w:pStyle w:val="Heading3"/>
        <w:rPr>
          <w:rFonts w:eastAsia="Times New Roman"/>
        </w:rPr>
      </w:pPr>
      <w:r>
        <w:rPr>
          <w:rFonts w:eastAsia="Times New Roman"/>
        </w:rPr>
        <w:lastRenderedPageBreak/>
        <w:t>Scholarly and Academic Activity</w:t>
      </w:r>
    </w:p>
    <w:p w:rsidR="0033678A" w:rsidRDefault="00DB29C9" w:rsidP="007137F7">
      <w:pPr>
        <w:autoSpaceDE w:val="0"/>
        <w:autoSpaceDN w:val="0"/>
        <w:adjustRightInd w:val="0"/>
        <w:spacing w:after="0" w:line="240" w:lineRule="auto"/>
        <w:rPr>
          <w:rFonts w:ascii="Times New Roman" w:eastAsia="Times New Roman" w:hAnsi="Times New Roman" w:cs="Times New Roman"/>
          <w:sz w:val="24"/>
          <w:szCs w:val="24"/>
        </w:rPr>
      </w:pPr>
      <w:r w:rsidRPr="00276196">
        <w:rPr>
          <w:rFonts w:ascii="Times New Roman" w:eastAsia="Times New Roman" w:hAnsi="Times New Roman" w:cs="Times New Roman"/>
          <w:sz w:val="24"/>
          <w:szCs w:val="24"/>
        </w:rPr>
        <w:t xml:space="preserve">The Office of Sponsored Programs has been </w:t>
      </w:r>
    </w:p>
    <w:p w:rsidR="00DB29C9" w:rsidRDefault="00DB29C9" w:rsidP="007137F7">
      <w:pPr>
        <w:autoSpaceDE w:val="0"/>
        <w:autoSpaceDN w:val="0"/>
        <w:adjustRightInd w:val="0"/>
        <w:spacing w:after="0" w:line="240" w:lineRule="auto"/>
        <w:rPr>
          <w:rFonts w:ascii="Times New Roman" w:eastAsia="Times New Roman" w:hAnsi="Times New Roman" w:cs="Times New Roman"/>
          <w:sz w:val="24"/>
          <w:szCs w:val="24"/>
        </w:rPr>
      </w:pPr>
      <w:proofErr w:type="gramStart"/>
      <w:r w:rsidRPr="00276196">
        <w:rPr>
          <w:rFonts w:ascii="Times New Roman" w:eastAsia="Times New Roman" w:hAnsi="Times New Roman" w:cs="Times New Roman"/>
          <w:sz w:val="24"/>
          <w:szCs w:val="24"/>
        </w:rPr>
        <w:t>notified</w:t>
      </w:r>
      <w:proofErr w:type="gramEnd"/>
      <w:r w:rsidRPr="00276196">
        <w:rPr>
          <w:rFonts w:ascii="Times New Roman" w:eastAsia="Times New Roman" w:hAnsi="Times New Roman" w:cs="Times New Roman"/>
          <w:sz w:val="24"/>
          <w:szCs w:val="24"/>
        </w:rPr>
        <w:t xml:space="preserve"> of the following Scholarly and Academic Activities since the last newsletter:</w:t>
      </w:r>
    </w:p>
    <w:p w:rsidR="001818BD" w:rsidRDefault="001818BD" w:rsidP="00DF4D3E">
      <w:pPr>
        <w:spacing w:after="80" w:line="240" w:lineRule="auto"/>
        <w:ind w:left="1260"/>
        <w:rPr>
          <w:rFonts w:ascii="Times New Roman" w:hAnsi="Times New Roman"/>
          <w:sz w:val="24"/>
          <w:szCs w:val="24"/>
        </w:rPr>
      </w:pPr>
      <w:r>
        <w:rPr>
          <w:rFonts w:ascii="Times New Roman" w:hAnsi="Times New Roman"/>
          <w:b/>
          <w:noProof/>
          <w:sz w:val="24"/>
          <w:szCs w:val="24"/>
        </w:rPr>
        <w:drawing>
          <wp:anchor distT="0" distB="0" distL="114300" distR="114300" simplePos="0" relativeHeight="251856896" behindDoc="1" locked="0" layoutInCell="1" allowOverlap="1" wp14:anchorId="7590A031" wp14:editId="485E7C93">
            <wp:simplePos x="0" y="0"/>
            <wp:positionH relativeFrom="column">
              <wp:posOffset>-15240</wp:posOffset>
            </wp:positionH>
            <wp:positionV relativeFrom="paragraph">
              <wp:posOffset>48895</wp:posOffset>
            </wp:positionV>
            <wp:extent cx="707390" cy="948690"/>
            <wp:effectExtent l="0" t="0" r="0" b="3810"/>
            <wp:wrapSquare wrapText="bothSides"/>
            <wp:docPr id="1" name="Picture 1" descr="\\fs\data2\Sponsored Programs\Monthly Newsletter\Newsletter mugs\Appeddu, Lisa.jpg" title="Dr. Lisa Apped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data2\Sponsored Programs\Monthly Newsletter\Newsletter mugs\Appeddu, Lis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73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5A2">
        <w:rPr>
          <w:rFonts w:ascii="Times New Roman" w:hAnsi="Times New Roman"/>
          <w:b/>
          <w:sz w:val="24"/>
          <w:szCs w:val="24"/>
        </w:rPr>
        <w:t>Lisa Appeddu</w:t>
      </w:r>
      <w:r>
        <w:rPr>
          <w:rFonts w:ascii="Times New Roman" w:hAnsi="Times New Roman"/>
          <w:sz w:val="24"/>
          <w:szCs w:val="24"/>
        </w:rPr>
        <w:t>, Pharmaceutical Sciences,</w:t>
      </w:r>
      <w:r w:rsidR="00CB1809">
        <w:rPr>
          <w:rFonts w:ascii="Times New Roman" w:hAnsi="Times New Roman"/>
          <w:sz w:val="24"/>
          <w:szCs w:val="24"/>
        </w:rPr>
        <w:t xml:space="preserve"> </w:t>
      </w:r>
      <w:r w:rsidR="00CF7CE1">
        <w:rPr>
          <w:rFonts w:ascii="Times New Roman" w:hAnsi="Times New Roman"/>
          <w:sz w:val="24"/>
          <w:szCs w:val="24"/>
        </w:rPr>
        <w:t xml:space="preserve">presented </w:t>
      </w:r>
      <w:r w:rsidR="00DD0A8F">
        <w:rPr>
          <w:rFonts w:ascii="Times New Roman" w:hAnsi="Times New Roman"/>
          <w:sz w:val="24"/>
          <w:szCs w:val="24"/>
        </w:rPr>
        <w:t xml:space="preserve">“The Acute Impact of Relaxation Techniques on Student Psychological and Physiological Health” at the </w:t>
      </w:r>
      <w:proofErr w:type="spellStart"/>
      <w:r w:rsidR="00DD0A8F">
        <w:rPr>
          <w:rFonts w:ascii="Times New Roman" w:hAnsi="Times New Roman"/>
          <w:sz w:val="24"/>
          <w:szCs w:val="24"/>
        </w:rPr>
        <w:t>APhA</w:t>
      </w:r>
      <w:proofErr w:type="spellEnd"/>
      <w:r w:rsidR="00DD0A8F">
        <w:rPr>
          <w:rFonts w:ascii="Times New Roman" w:hAnsi="Times New Roman"/>
          <w:sz w:val="24"/>
          <w:szCs w:val="24"/>
        </w:rPr>
        <w:t xml:space="preserve"> National Meeting and Exposition in Baltimore, Maryland.</w:t>
      </w:r>
    </w:p>
    <w:p w:rsidR="00550754" w:rsidRDefault="00550754" w:rsidP="00DF4D3E">
      <w:pPr>
        <w:spacing w:after="80" w:line="240" w:lineRule="auto"/>
        <w:ind w:left="1260"/>
        <w:rPr>
          <w:rFonts w:ascii="Times New Roman" w:hAnsi="Times New Roman"/>
          <w:sz w:val="24"/>
          <w:szCs w:val="24"/>
        </w:rPr>
      </w:pPr>
      <w:r w:rsidRPr="00550754">
        <w:rPr>
          <w:rFonts w:ascii="Times New Roman" w:hAnsi="Times New Roman"/>
          <w:b/>
          <w:sz w:val="24"/>
          <w:szCs w:val="24"/>
        </w:rPr>
        <w:t>Lisa Castle</w:t>
      </w:r>
      <w:r>
        <w:rPr>
          <w:rFonts w:ascii="Times New Roman" w:hAnsi="Times New Roman"/>
          <w:sz w:val="24"/>
          <w:szCs w:val="24"/>
        </w:rPr>
        <w:t>, Biological Sciences, recently presented, “Lessons Learned from Ranking Medicinal Plants” at the Society of Economic Botany/Open Science Network in Ethnobiology meeting in Pine Mountain Settlement, Kentucky.</w:t>
      </w:r>
    </w:p>
    <w:p w:rsidR="001818BD" w:rsidRDefault="00E36A1F" w:rsidP="00DF4D3E">
      <w:pPr>
        <w:spacing w:after="80" w:line="240" w:lineRule="auto"/>
        <w:ind w:left="1260"/>
        <w:rPr>
          <w:rFonts w:ascii="Times New Roman" w:hAnsi="Times New Roman"/>
          <w:sz w:val="24"/>
          <w:szCs w:val="24"/>
        </w:rPr>
      </w:pPr>
      <w:r>
        <w:rPr>
          <w:noProof/>
          <w:sz w:val="24"/>
          <w:szCs w:val="24"/>
        </w:rPr>
        <w:drawing>
          <wp:anchor distT="0" distB="0" distL="114300" distR="114300" simplePos="0" relativeHeight="251859968" behindDoc="1" locked="0" layoutInCell="1" allowOverlap="1" wp14:anchorId="6BDDE825" wp14:editId="3B1FBDFD">
            <wp:simplePos x="0" y="0"/>
            <wp:positionH relativeFrom="column">
              <wp:posOffset>-18415</wp:posOffset>
            </wp:positionH>
            <wp:positionV relativeFrom="paragraph">
              <wp:posOffset>17145</wp:posOffset>
            </wp:positionV>
            <wp:extent cx="718820" cy="771525"/>
            <wp:effectExtent l="0" t="0" r="5080" b="9525"/>
            <wp:wrapTight wrapText="bothSides">
              <wp:wrapPolygon edited="0">
                <wp:start x="0" y="0"/>
                <wp:lineTo x="0" y="21333"/>
                <wp:lineTo x="21180" y="21333"/>
                <wp:lineTo x="21180" y="0"/>
                <wp:lineTo x="0" y="0"/>
              </wp:wrapPolygon>
            </wp:wrapTight>
            <wp:docPr id="7" name="Picture 7" descr="\\fs\data2\Sponsored Programs\Pictures\Individual Photos\Chang, Jieun 2015.jpg" title="Dr.Jieun Ch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data2\Sponsored Programs\Pictures\Individual Photos\Chang, Jieun 201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882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A1F">
        <w:rPr>
          <w:rFonts w:ascii="Times New Roman" w:hAnsi="Times New Roman"/>
          <w:b/>
          <w:sz w:val="24"/>
          <w:szCs w:val="24"/>
        </w:rPr>
        <w:t>Jieun Chang</w:t>
      </w:r>
      <w:r>
        <w:rPr>
          <w:rFonts w:ascii="Times New Roman" w:hAnsi="Times New Roman"/>
          <w:sz w:val="24"/>
          <w:szCs w:val="24"/>
        </w:rPr>
        <w:t>, Social Sciences</w:t>
      </w:r>
      <w:r w:rsidR="00F5618F">
        <w:rPr>
          <w:rFonts w:ascii="Times New Roman" w:hAnsi="Times New Roman"/>
          <w:sz w:val="24"/>
          <w:szCs w:val="24"/>
        </w:rPr>
        <w:t>,</w:t>
      </w:r>
      <w:r w:rsidR="00CF7CE1">
        <w:rPr>
          <w:rFonts w:ascii="Times New Roman" w:hAnsi="Times New Roman"/>
          <w:sz w:val="24"/>
          <w:szCs w:val="24"/>
        </w:rPr>
        <w:t xml:space="preserve"> recently served as chair on the Sessi</w:t>
      </w:r>
      <w:r w:rsidR="00F037E1">
        <w:rPr>
          <w:rFonts w:ascii="Times New Roman" w:hAnsi="Times New Roman"/>
          <w:sz w:val="24"/>
          <w:szCs w:val="24"/>
        </w:rPr>
        <w:t xml:space="preserve">on [302] Unemployment and also </w:t>
      </w:r>
      <w:r w:rsidR="00CF7CE1">
        <w:rPr>
          <w:rFonts w:ascii="Times New Roman" w:hAnsi="Times New Roman"/>
          <w:sz w:val="24"/>
          <w:szCs w:val="24"/>
        </w:rPr>
        <w:t xml:space="preserve">presented “Broadband Technology Opportunities Program and Unemployment,” at the Western Economic Association International </w:t>
      </w:r>
      <w:r w:rsidR="00F037E1">
        <w:rPr>
          <w:rFonts w:ascii="Times New Roman" w:hAnsi="Times New Roman"/>
          <w:sz w:val="24"/>
          <w:szCs w:val="24"/>
        </w:rPr>
        <w:t>91</w:t>
      </w:r>
      <w:r w:rsidR="00F037E1" w:rsidRPr="00F037E1">
        <w:rPr>
          <w:rFonts w:ascii="Times New Roman" w:hAnsi="Times New Roman"/>
          <w:sz w:val="24"/>
          <w:szCs w:val="24"/>
          <w:vertAlign w:val="superscript"/>
        </w:rPr>
        <w:t>st</w:t>
      </w:r>
      <w:r w:rsidR="00F037E1">
        <w:rPr>
          <w:rFonts w:ascii="Times New Roman" w:hAnsi="Times New Roman"/>
          <w:sz w:val="24"/>
          <w:szCs w:val="24"/>
        </w:rPr>
        <w:t xml:space="preserve"> Annual Conference</w:t>
      </w:r>
      <w:r w:rsidR="00576EDA">
        <w:rPr>
          <w:rFonts w:ascii="Times New Roman" w:hAnsi="Times New Roman"/>
          <w:sz w:val="24"/>
          <w:szCs w:val="24"/>
        </w:rPr>
        <w:t xml:space="preserve"> in Portland, Oregon.</w:t>
      </w:r>
    </w:p>
    <w:p w:rsidR="00F71010" w:rsidRPr="00241C69" w:rsidRDefault="00F5618F" w:rsidP="00DF4D3E">
      <w:pPr>
        <w:spacing w:after="80" w:line="240" w:lineRule="auto"/>
        <w:ind w:left="1260"/>
        <w:rPr>
          <w:rFonts w:ascii="Times New Roman" w:hAnsi="Times New Roman" w:cs="Times New Roman"/>
          <w:sz w:val="16"/>
          <w:szCs w:val="16"/>
        </w:rPr>
      </w:pPr>
      <w:r>
        <w:rPr>
          <w:noProof/>
          <w:sz w:val="24"/>
          <w:szCs w:val="24"/>
        </w:rPr>
        <w:drawing>
          <wp:anchor distT="0" distB="0" distL="114300" distR="114300" simplePos="0" relativeHeight="251732992" behindDoc="1" locked="0" layoutInCell="1" allowOverlap="1" wp14:anchorId="4BC87823" wp14:editId="64B5BFC3">
            <wp:simplePos x="0" y="0"/>
            <wp:positionH relativeFrom="column">
              <wp:posOffset>-20320</wp:posOffset>
            </wp:positionH>
            <wp:positionV relativeFrom="paragraph">
              <wp:posOffset>49530</wp:posOffset>
            </wp:positionV>
            <wp:extent cx="689610" cy="876300"/>
            <wp:effectExtent l="0" t="0" r="0" b="0"/>
            <wp:wrapSquare wrapText="bothSides"/>
            <wp:docPr id="17" name="Picture 17" descr="\\fs\data2\Sponsored Programs\Pictures\Individual Photos\Gales, Barry, 2 2014.jpg" title="Dr. Barry G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s\data2\Sponsored Programs\Pictures\Individual Photos\Gales, Barry, 2 201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961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010" w:rsidRPr="000E6FEF">
        <w:rPr>
          <w:rFonts w:ascii="Times New Roman" w:hAnsi="Times New Roman" w:cs="Times New Roman"/>
          <w:b/>
          <w:sz w:val="24"/>
          <w:szCs w:val="24"/>
        </w:rPr>
        <w:t>Barry Gales,</w:t>
      </w:r>
      <w:r w:rsidR="00241C69">
        <w:rPr>
          <w:rFonts w:ascii="Times New Roman" w:hAnsi="Times New Roman" w:cs="Times New Roman"/>
          <w:b/>
          <w:sz w:val="24"/>
          <w:szCs w:val="24"/>
        </w:rPr>
        <w:t xml:space="preserve"> </w:t>
      </w:r>
      <w:r w:rsidR="00241C69" w:rsidRPr="00241C69">
        <w:rPr>
          <w:rFonts w:ascii="Times New Roman" w:hAnsi="Times New Roman" w:cs="Times New Roman"/>
          <w:sz w:val="24"/>
          <w:szCs w:val="24"/>
        </w:rPr>
        <w:t>Pharmac</w:t>
      </w:r>
      <w:r w:rsidR="00241C69">
        <w:rPr>
          <w:rFonts w:ascii="Times New Roman" w:hAnsi="Times New Roman" w:cs="Times New Roman"/>
          <w:sz w:val="24"/>
          <w:szCs w:val="24"/>
        </w:rPr>
        <w:t>y</w:t>
      </w:r>
      <w:r w:rsidR="00241C69" w:rsidRPr="00241C69">
        <w:rPr>
          <w:rFonts w:ascii="Times New Roman" w:hAnsi="Times New Roman" w:cs="Times New Roman"/>
          <w:sz w:val="24"/>
          <w:szCs w:val="24"/>
        </w:rPr>
        <w:t xml:space="preserve"> Practice,</w:t>
      </w:r>
      <w:r w:rsidR="00F037E1">
        <w:rPr>
          <w:rFonts w:ascii="Times New Roman" w:hAnsi="Times New Roman" w:cs="Times New Roman"/>
          <w:sz w:val="24"/>
          <w:szCs w:val="24"/>
        </w:rPr>
        <w:t xml:space="preserve"> recently reviewed the “Effect of Clinical Pharmacist Intervention on A1c Reduction in Veteran Patients with Type II Diabetes in a Rural Setting,” in the </w:t>
      </w:r>
      <w:r w:rsidR="00F037E1" w:rsidRPr="00F037E1">
        <w:rPr>
          <w:rFonts w:ascii="Times New Roman" w:hAnsi="Times New Roman" w:cs="Times New Roman"/>
          <w:i/>
          <w:sz w:val="24"/>
          <w:szCs w:val="24"/>
        </w:rPr>
        <w:t>Annals of Pharmacotherapy</w:t>
      </w:r>
      <w:r w:rsidR="00F037E1">
        <w:rPr>
          <w:rFonts w:ascii="Times New Roman" w:hAnsi="Times New Roman" w:cs="Times New Roman"/>
          <w:sz w:val="24"/>
          <w:szCs w:val="24"/>
        </w:rPr>
        <w:t>.</w:t>
      </w:r>
    </w:p>
    <w:p w:rsidR="00F71010" w:rsidRPr="00884C13" w:rsidRDefault="00F5618F" w:rsidP="00DF4D3E">
      <w:pPr>
        <w:pStyle w:val="BodyText-Professional"/>
        <w:spacing w:after="80" w:line="240" w:lineRule="auto"/>
        <w:ind w:left="1260"/>
        <w:rPr>
          <w:rFonts w:ascii="Times New Roman" w:hAnsi="Times New Roman"/>
          <w:sz w:val="16"/>
          <w:szCs w:val="16"/>
        </w:rPr>
      </w:pPr>
      <w:r>
        <w:rPr>
          <w:noProof/>
          <w:sz w:val="24"/>
          <w:szCs w:val="24"/>
        </w:rPr>
        <w:drawing>
          <wp:anchor distT="0" distB="0" distL="114300" distR="114300" simplePos="0" relativeHeight="251864064" behindDoc="1" locked="0" layoutInCell="1" allowOverlap="1" wp14:anchorId="2B8A8F02" wp14:editId="7D9CFA2B">
            <wp:simplePos x="0" y="0"/>
            <wp:positionH relativeFrom="column">
              <wp:posOffset>-62865</wp:posOffset>
            </wp:positionH>
            <wp:positionV relativeFrom="paragraph">
              <wp:posOffset>27940</wp:posOffset>
            </wp:positionV>
            <wp:extent cx="732790" cy="931545"/>
            <wp:effectExtent l="0" t="0" r="0" b="1905"/>
            <wp:wrapTight wrapText="bothSides">
              <wp:wrapPolygon edited="0">
                <wp:start x="0" y="0"/>
                <wp:lineTo x="0" y="21202"/>
                <wp:lineTo x="20776" y="21202"/>
                <wp:lineTo x="20776" y="0"/>
                <wp:lineTo x="0" y="0"/>
              </wp:wrapPolygon>
            </wp:wrapTight>
            <wp:docPr id="9" name="Picture 9" descr="\\fs\data2\Sponsored Programs\Pictures\Individual Photos\Gales, Mark 2015.jpg" title="Dr. Mark G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s\data2\Sponsored Programs\Pictures\Individual Photos\Gales, Mark 201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279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010" w:rsidRPr="0086658B">
        <w:rPr>
          <w:rFonts w:ascii="Times New Roman" w:hAnsi="Times New Roman"/>
          <w:b/>
          <w:sz w:val="24"/>
          <w:szCs w:val="24"/>
        </w:rPr>
        <w:t>Mark Gales</w:t>
      </w:r>
      <w:r w:rsidR="00241C69">
        <w:rPr>
          <w:rFonts w:ascii="Times New Roman" w:hAnsi="Times New Roman"/>
          <w:sz w:val="24"/>
          <w:szCs w:val="24"/>
        </w:rPr>
        <w:t>, Pharmacy Practice,</w:t>
      </w:r>
      <w:r w:rsidR="00F037E1">
        <w:rPr>
          <w:rFonts w:ascii="Times New Roman" w:hAnsi="Times New Roman"/>
          <w:sz w:val="24"/>
          <w:szCs w:val="24"/>
        </w:rPr>
        <w:t xml:space="preserve"> was recently appointed to the CME Planning and Review Committee of the INTEGRIS Medical Education CME/GME in Oklahoma City, Oklahoma.</w:t>
      </w:r>
    </w:p>
    <w:p w:rsidR="00640210" w:rsidRDefault="00DF4D3E" w:rsidP="00640210">
      <w:pPr>
        <w:spacing w:after="80" w:line="240" w:lineRule="auto"/>
        <w:ind w:left="1260"/>
        <w:rPr>
          <w:rFonts w:ascii="Times New Roman" w:hAnsi="Times New Roman" w:cs="Times New Roman"/>
          <w:sz w:val="24"/>
          <w:szCs w:val="24"/>
        </w:rPr>
        <w:sectPr w:rsidR="00640210" w:rsidSect="002B192B">
          <w:type w:val="continuous"/>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num="2" w:space="720"/>
          <w:titlePg/>
          <w:docGrid w:linePitch="360"/>
        </w:sectPr>
      </w:pPr>
      <w:r>
        <w:rPr>
          <w:rFonts w:ascii="Times New Roman" w:hAnsi="Times New Roman"/>
          <w:b/>
          <w:noProof/>
          <w:sz w:val="24"/>
          <w:szCs w:val="24"/>
        </w:rPr>
        <w:drawing>
          <wp:anchor distT="0" distB="0" distL="114300" distR="114300" simplePos="0" relativeHeight="251797504" behindDoc="0" locked="0" layoutInCell="1" allowOverlap="1" wp14:anchorId="0A36378A" wp14:editId="5CFD5C9B">
            <wp:simplePos x="0" y="0"/>
            <wp:positionH relativeFrom="column">
              <wp:posOffset>-53438</wp:posOffset>
            </wp:positionH>
            <wp:positionV relativeFrom="paragraph">
              <wp:posOffset>17178</wp:posOffset>
            </wp:positionV>
            <wp:extent cx="655320" cy="906780"/>
            <wp:effectExtent l="0" t="0" r="0" b="7620"/>
            <wp:wrapSquare wrapText="bothSides"/>
            <wp:docPr id="10" name="Picture 10" descr="\\fs\data2\Sponsored Programs\Monthly Newsletter\Newsletter mugs\Martinson, Shelley.jpg" title="Dr. Shelley Mart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ata2\Sponsored Programs\Monthly Newsletter\Newsletter mugs\Martinson, Shelle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532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92C" w:rsidRPr="00BC44BB">
        <w:rPr>
          <w:rFonts w:ascii="Times New Roman" w:hAnsi="Times New Roman" w:cs="Times New Roman"/>
          <w:b/>
          <w:sz w:val="24"/>
          <w:szCs w:val="24"/>
        </w:rPr>
        <w:t>Shelley</w:t>
      </w:r>
      <w:r w:rsidR="00A0392C">
        <w:rPr>
          <w:rFonts w:ascii="Times New Roman" w:hAnsi="Times New Roman" w:cs="Times New Roman"/>
          <w:b/>
          <w:noProof/>
          <w:sz w:val="24"/>
          <w:szCs w:val="24"/>
        </w:rPr>
        <w:t xml:space="preserve"> </w:t>
      </w:r>
      <w:r w:rsidR="00A0392C">
        <w:rPr>
          <w:rFonts w:ascii="Times New Roman" w:hAnsi="Times New Roman" w:cs="Times New Roman"/>
          <w:b/>
          <w:sz w:val="24"/>
          <w:szCs w:val="24"/>
        </w:rPr>
        <w:t>Martinson</w:t>
      </w:r>
      <w:r w:rsidR="00A0392C">
        <w:rPr>
          <w:rFonts w:ascii="Times New Roman" w:hAnsi="Times New Roman" w:cs="Times New Roman"/>
          <w:sz w:val="24"/>
          <w:szCs w:val="24"/>
        </w:rPr>
        <w:t xml:space="preserve">, Music, recently presented for the Career and Artistic Development Committee of the National Flute Association in Washington, D.C. where </w:t>
      </w:r>
      <w:r w:rsidR="00F06D33">
        <w:rPr>
          <w:rFonts w:ascii="Times New Roman" w:hAnsi="Times New Roman" w:cs="Times New Roman"/>
          <w:sz w:val="24"/>
          <w:szCs w:val="24"/>
        </w:rPr>
        <w:t xml:space="preserve">Dr. Martinson </w:t>
      </w:r>
      <w:r w:rsidR="00A0392C">
        <w:rPr>
          <w:rFonts w:ascii="Times New Roman" w:hAnsi="Times New Roman" w:cs="Times New Roman"/>
          <w:sz w:val="24"/>
          <w:szCs w:val="24"/>
        </w:rPr>
        <w:t>also performed a recital.</w:t>
      </w:r>
    </w:p>
    <w:p w:rsidR="00C33A8A" w:rsidRDefault="00C33A8A" w:rsidP="00640210">
      <w:pPr>
        <w:pStyle w:val="Heading3"/>
      </w:pPr>
      <w:r>
        <w:lastRenderedPageBreak/>
        <w:t xml:space="preserve">Scholarly and Academic Activity </w:t>
      </w:r>
      <w:r w:rsidRPr="00640210">
        <w:rPr>
          <w:sz w:val="22"/>
          <w:szCs w:val="22"/>
        </w:rPr>
        <w:t>(cont’d)</w:t>
      </w:r>
    </w:p>
    <w:p w:rsidR="00640210" w:rsidRDefault="00640210" w:rsidP="00F71010">
      <w:pPr>
        <w:spacing w:after="0" w:line="240" w:lineRule="auto"/>
        <w:rPr>
          <w:rFonts w:ascii="Times New Roman" w:hAnsi="Times New Roman"/>
          <w:b/>
          <w:sz w:val="24"/>
          <w:szCs w:val="24"/>
        </w:rPr>
        <w:sectPr w:rsidR="00640210" w:rsidSect="002B192B">
          <w:type w:val="continuous"/>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space="720"/>
          <w:titlePg/>
          <w:docGrid w:linePitch="360"/>
        </w:sectPr>
      </w:pPr>
    </w:p>
    <w:p w:rsidR="00E36A1F" w:rsidRDefault="00604D9D" w:rsidP="00F71010">
      <w:pPr>
        <w:spacing w:after="0" w:line="240" w:lineRule="auto"/>
        <w:rPr>
          <w:rFonts w:ascii="Times New Roman" w:hAnsi="Times New Roman"/>
          <w:sz w:val="24"/>
          <w:szCs w:val="24"/>
        </w:rPr>
      </w:pPr>
      <w:r>
        <w:rPr>
          <w:rFonts w:ascii="Times New Roman" w:hAnsi="Times New Roman"/>
          <w:b/>
          <w:noProof/>
          <w:sz w:val="24"/>
          <w:szCs w:val="24"/>
        </w:rPr>
        <w:lastRenderedPageBreak/>
        <w:drawing>
          <wp:anchor distT="0" distB="0" distL="114300" distR="114300" simplePos="0" relativeHeight="251862016" behindDoc="0" locked="0" layoutInCell="1" allowOverlap="1" wp14:anchorId="14588758" wp14:editId="234CEB86">
            <wp:simplePos x="0" y="0"/>
            <wp:positionH relativeFrom="column">
              <wp:posOffset>-86360</wp:posOffset>
            </wp:positionH>
            <wp:positionV relativeFrom="paragraph">
              <wp:posOffset>59690</wp:posOffset>
            </wp:positionV>
            <wp:extent cx="716280" cy="931545"/>
            <wp:effectExtent l="0" t="0" r="7620" b="1905"/>
            <wp:wrapSquare wrapText="bothSides"/>
            <wp:docPr id="4" name="Picture 4" descr="\\fs\data2\Sponsored Programs\Monthly Newsletter\Newsletter mugs\Hubin, Tim.jpg" title="Dr. Tim H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ata2\Sponsored Programs\Monthly Newsletter\Newsletter mugs\Hubin, Ti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628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A1F">
        <w:rPr>
          <w:rFonts w:ascii="Times New Roman" w:hAnsi="Times New Roman"/>
          <w:b/>
          <w:sz w:val="24"/>
          <w:szCs w:val="24"/>
        </w:rPr>
        <w:t xml:space="preserve">Tim Hubin, </w:t>
      </w:r>
      <w:r w:rsidR="00F5618F" w:rsidRPr="00F5618F">
        <w:rPr>
          <w:rFonts w:ascii="Times New Roman" w:hAnsi="Times New Roman"/>
          <w:sz w:val="24"/>
          <w:szCs w:val="24"/>
        </w:rPr>
        <w:t>Chemistry</w:t>
      </w:r>
      <w:r w:rsidR="00E334D5">
        <w:rPr>
          <w:rFonts w:ascii="Times New Roman" w:hAnsi="Times New Roman"/>
          <w:sz w:val="24"/>
          <w:szCs w:val="24"/>
        </w:rPr>
        <w:t>, recently received the Oklahoma Outstanding Mentor award from the Oklahoma Foundation for Excellence. Dr. Hubin has published a number of journal articles this year:</w:t>
      </w:r>
    </w:p>
    <w:p w:rsidR="00B74E40" w:rsidRDefault="00E334D5" w:rsidP="00E334D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“Synthesis, structural studies, and oxidation catalysis of the manganese(II), iron(II), and </w:t>
      </w:r>
    </w:p>
    <w:p w:rsidR="00E334D5" w:rsidRDefault="004E1E30" w:rsidP="00B74E40">
      <w:pPr>
        <w:pStyle w:val="ListParagraph"/>
        <w:spacing w:after="0" w:line="240" w:lineRule="auto"/>
        <w:rPr>
          <w:rFonts w:ascii="Times New Roman" w:hAnsi="Times New Roman"/>
          <w:sz w:val="24"/>
          <w:szCs w:val="24"/>
        </w:rPr>
      </w:pPr>
      <w:proofErr w:type="gramStart"/>
      <w:r>
        <w:rPr>
          <w:rFonts w:ascii="Times New Roman" w:hAnsi="Times New Roman"/>
          <w:sz w:val="24"/>
          <w:szCs w:val="24"/>
        </w:rPr>
        <w:t>copper</w:t>
      </w:r>
      <w:proofErr w:type="gramEnd"/>
      <w:r>
        <w:rPr>
          <w:rFonts w:ascii="Times New Roman" w:hAnsi="Times New Roman"/>
          <w:sz w:val="24"/>
          <w:szCs w:val="24"/>
        </w:rPr>
        <w:t xml:space="preserve"> (</w:t>
      </w:r>
      <w:r w:rsidR="00E334D5">
        <w:rPr>
          <w:rFonts w:ascii="Times New Roman" w:hAnsi="Times New Roman"/>
          <w:sz w:val="24"/>
          <w:szCs w:val="24"/>
        </w:rPr>
        <w:t xml:space="preserve">II) complexes of a 2-pyridylmethyl pendant armed side-bridged </w:t>
      </w:r>
      <w:proofErr w:type="spellStart"/>
      <w:r w:rsidR="00E334D5">
        <w:rPr>
          <w:rFonts w:ascii="Times New Roman" w:hAnsi="Times New Roman"/>
          <w:sz w:val="24"/>
          <w:szCs w:val="24"/>
        </w:rPr>
        <w:t>cyclam</w:t>
      </w:r>
      <w:proofErr w:type="spellEnd"/>
      <w:r w:rsidR="00E334D5">
        <w:rPr>
          <w:rFonts w:ascii="Times New Roman" w:hAnsi="Times New Roman"/>
          <w:sz w:val="24"/>
          <w:szCs w:val="24"/>
        </w:rPr>
        <w:t xml:space="preserve">” in </w:t>
      </w:r>
      <w:r w:rsidR="00E334D5" w:rsidRPr="00E334D5">
        <w:rPr>
          <w:rFonts w:ascii="Times New Roman" w:hAnsi="Times New Roman"/>
          <w:i/>
          <w:sz w:val="24"/>
          <w:szCs w:val="24"/>
        </w:rPr>
        <w:t>Inorganic Chemistry Communications</w:t>
      </w:r>
      <w:r w:rsidR="00FB1B63">
        <w:rPr>
          <w:rFonts w:ascii="Times New Roman" w:hAnsi="Times New Roman"/>
          <w:i/>
          <w:sz w:val="24"/>
          <w:szCs w:val="24"/>
        </w:rPr>
        <w:t>;</w:t>
      </w:r>
    </w:p>
    <w:p w:rsidR="00E334D5" w:rsidRDefault="00E334D5" w:rsidP="00E334D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“Synthesis, Structural Studies, and Oxidation Catalysis of the Late-First-Row-Transition-Metal Complexes of a 2-Pyridylmethyl Pendant-Armed Ethylene Cross-Bridged </w:t>
      </w:r>
      <w:proofErr w:type="spellStart"/>
      <w:r>
        <w:rPr>
          <w:rFonts w:ascii="Times New Roman" w:hAnsi="Times New Roman"/>
          <w:sz w:val="24"/>
          <w:szCs w:val="24"/>
        </w:rPr>
        <w:t>Cyclam</w:t>
      </w:r>
      <w:proofErr w:type="spellEnd"/>
      <w:r>
        <w:rPr>
          <w:rFonts w:ascii="Times New Roman" w:hAnsi="Times New Roman"/>
          <w:sz w:val="24"/>
          <w:szCs w:val="24"/>
        </w:rPr>
        <w:t xml:space="preserve">” in </w:t>
      </w:r>
      <w:r w:rsidRPr="00E334D5">
        <w:rPr>
          <w:rFonts w:ascii="Times New Roman" w:hAnsi="Times New Roman"/>
          <w:i/>
          <w:sz w:val="24"/>
          <w:szCs w:val="24"/>
        </w:rPr>
        <w:t>Inorganic Chemistry</w:t>
      </w:r>
      <w:r w:rsidR="00FB1B63">
        <w:rPr>
          <w:rFonts w:ascii="Times New Roman" w:hAnsi="Times New Roman"/>
          <w:i/>
          <w:sz w:val="24"/>
          <w:szCs w:val="24"/>
        </w:rPr>
        <w:t>;</w:t>
      </w:r>
    </w:p>
    <w:p w:rsidR="00E334D5" w:rsidRDefault="007D5562" w:rsidP="00E334D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w:t>
      </w:r>
      <w:r w:rsidR="00E334D5">
        <w:rPr>
          <w:rFonts w:ascii="Times New Roman" w:hAnsi="Times New Roman"/>
          <w:sz w:val="24"/>
          <w:szCs w:val="24"/>
        </w:rPr>
        <w:t xml:space="preserve">Probing the Limits of </w:t>
      </w:r>
      <w:proofErr w:type="spellStart"/>
      <w:r w:rsidR="00E334D5">
        <w:rPr>
          <w:rFonts w:ascii="Times New Roman" w:hAnsi="Times New Roman"/>
          <w:sz w:val="24"/>
          <w:szCs w:val="24"/>
        </w:rPr>
        <w:t>T</w:t>
      </w:r>
      <w:r>
        <w:rPr>
          <w:rFonts w:ascii="Times New Roman" w:hAnsi="Times New Roman"/>
          <w:sz w:val="24"/>
          <w:szCs w:val="24"/>
        </w:rPr>
        <w:t>etraazamacrocycle-Glyoxal</w:t>
      </w:r>
      <w:proofErr w:type="spellEnd"/>
      <w:r>
        <w:rPr>
          <w:rFonts w:ascii="Times New Roman" w:hAnsi="Times New Roman"/>
          <w:sz w:val="24"/>
          <w:szCs w:val="24"/>
        </w:rPr>
        <w:t xml:space="preserve"> Condensates as Bidentate Ligands for Cu2+” in the </w:t>
      </w:r>
      <w:r w:rsidRPr="007D5562">
        <w:rPr>
          <w:rFonts w:ascii="Times New Roman" w:hAnsi="Times New Roman"/>
          <w:i/>
          <w:sz w:val="24"/>
          <w:szCs w:val="24"/>
        </w:rPr>
        <w:t>European Journal of Inorganic Chemistry</w:t>
      </w:r>
      <w:r w:rsidR="00FB1B63">
        <w:rPr>
          <w:rFonts w:ascii="Times New Roman" w:hAnsi="Times New Roman"/>
          <w:i/>
          <w:sz w:val="24"/>
          <w:szCs w:val="24"/>
        </w:rPr>
        <w:t>;</w:t>
      </w:r>
    </w:p>
    <w:p w:rsidR="000B5FCD" w:rsidRDefault="007D5562" w:rsidP="00E334D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“Crystal structure of </w:t>
      </w:r>
      <w:proofErr w:type="spellStart"/>
      <w:r>
        <w:rPr>
          <w:rFonts w:ascii="Times New Roman" w:hAnsi="Times New Roman"/>
          <w:sz w:val="24"/>
          <w:szCs w:val="24"/>
        </w:rPr>
        <w:t>dichlorido</w:t>
      </w:r>
      <w:proofErr w:type="spellEnd"/>
    </w:p>
    <w:p w:rsidR="007D5562" w:rsidRDefault="007D5562" w:rsidP="000B5FCD">
      <w:pPr>
        <w:pStyle w:val="ListParagraph"/>
        <w:spacing w:after="0" w:line="240" w:lineRule="auto"/>
        <w:rPr>
          <w:rFonts w:ascii="Times New Roman" w:hAnsi="Times New Roman"/>
          <w:sz w:val="24"/>
          <w:szCs w:val="24"/>
        </w:rPr>
      </w:pPr>
      <w:r>
        <w:rPr>
          <w:rFonts w:ascii="Times New Roman" w:hAnsi="Times New Roman"/>
          <w:sz w:val="24"/>
          <w:szCs w:val="24"/>
        </w:rPr>
        <w:t>(4</w:t>
      </w:r>
      <w:proofErr w:type="gramStart"/>
      <w:r>
        <w:rPr>
          <w:rFonts w:ascii="Times New Roman" w:hAnsi="Times New Roman"/>
          <w:sz w:val="24"/>
          <w:szCs w:val="24"/>
        </w:rPr>
        <w:t>,11</w:t>
      </w:r>
      <w:proofErr w:type="gramEnd"/>
      <w:r>
        <w:rPr>
          <w:rFonts w:ascii="Times New Roman" w:hAnsi="Times New Roman"/>
          <w:sz w:val="24"/>
          <w:szCs w:val="24"/>
        </w:rPr>
        <w:t xml:space="preserve">-dimethyl-1,4,8.11-tetraazabicyclo[6.6.2] hexadecane) iron(III) </w:t>
      </w:r>
      <w:proofErr w:type="spellStart"/>
      <w:r>
        <w:rPr>
          <w:rFonts w:ascii="Times New Roman" w:hAnsi="Times New Roman"/>
          <w:sz w:val="24"/>
          <w:szCs w:val="24"/>
        </w:rPr>
        <w:t>hexaflroridophosphate</w:t>
      </w:r>
      <w:proofErr w:type="spellEnd"/>
      <w:r>
        <w:rPr>
          <w:rFonts w:ascii="Times New Roman" w:hAnsi="Times New Roman"/>
          <w:sz w:val="24"/>
          <w:szCs w:val="24"/>
        </w:rPr>
        <w:t xml:space="preserve">” in </w:t>
      </w:r>
      <w:proofErr w:type="spellStart"/>
      <w:r w:rsidRPr="007D5562">
        <w:rPr>
          <w:rFonts w:ascii="Times New Roman" w:hAnsi="Times New Roman"/>
          <w:i/>
          <w:sz w:val="24"/>
          <w:szCs w:val="24"/>
        </w:rPr>
        <w:t>Acta</w:t>
      </w:r>
      <w:proofErr w:type="spellEnd"/>
      <w:r w:rsidRPr="007D5562">
        <w:rPr>
          <w:rFonts w:ascii="Times New Roman" w:hAnsi="Times New Roman"/>
          <w:i/>
          <w:sz w:val="24"/>
          <w:szCs w:val="24"/>
        </w:rPr>
        <w:t xml:space="preserve"> </w:t>
      </w:r>
      <w:proofErr w:type="spellStart"/>
      <w:r w:rsidRPr="007D5562">
        <w:rPr>
          <w:rFonts w:ascii="Times New Roman" w:hAnsi="Times New Roman"/>
          <w:i/>
          <w:sz w:val="24"/>
          <w:szCs w:val="24"/>
        </w:rPr>
        <w:t>Crystallographica</w:t>
      </w:r>
      <w:proofErr w:type="spellEnd"/>
      <w:r w:rsidRPr="007D5562">
        <w:rPr>
          <w:rFonts w:ascii="Times New Roman" w:hAnsi="Times New Roman"/>
          <w:i/>
          <w:sz w:val="24"/>
          <w:szCs w:val="24"/>
        </w:rPr>
        <w:t xml:space="preserve"> Section E- Crystallographic Communications</w:t>
      </w:r>
      <w:r w:rsidR="00906DE8">
        <w:rPr>
          <w:rFonts w:ascii="Times New Roman" w:hAnsi="Times New Roman"/>
          <w:i/>
          <w:sz w:val="24"/>
          <w:szCs w:val="24"/>
        </w:rPr>
        <w:t xml:space="preserve">; </w:t>
      </w:r>
      <w:r w:rsidR="00FB1B63" w:rsidRPr="00FB1B63">
        <w:rPr>
          <w:rFonts w:ascii="Times New Roman" w:hAnsi="Times New Roman"/>
          <w:sz w:val="24"/>
          <w:szCs w:val="24"/>
        </w:rPr>
        <w:t>and</w:t>
      </w:r>
    </w:p>
    <w:p w:rsidR="00F06D33" w:rsidRDefault="007D5562" w:rsidP="00E334D5">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Bis</w:t>
      </w:r>
      <w:proofErr w:type="spellEnd"/>
      <w:r>
        <w:rPr>
          <w:rFonts w:ascii="Times New Roman" w:hAnsi="Times New Roman"/>
          <w:sz w:val="24"/>
          <w:szCs w:val="24"/>
        </w:rPr>
        <w:t xml:space="preserve">- and pendant armed </w:t>
      </w:r>
      <w:proofErr w:type="spellStart"/>
      <w:r>
        <w:rPr>
          <w:rFonts w:ascii="Times New Roman" w:hAnsi="Times New Roman"/>
          <w:sz w:val="24"/>
          <w:szCs w:val="24"/>
        </w:rPr>
        <w:t>tetraazamacrocycle</w:t>
      </w:r>
      <w:proofErr w:type="spellEnd"/>
      <w:r>
        <w:rPr>
          <w:rFonts w:ascii="Times New Roman" w:hAnsi="Times New Roman"/>
          <w:sz w:val="24"/>
          <w:szCs w:val="24"/>
        </w:rPr>
        <w:t xml:space="preserve"> transition metal complex dual CSCR4/CCR5 antagonists” and “</w:t>
      </w:r>
      <w:proofErr w:type="spellStart"/>
      <w:r>
        <w:rPr>
          <w:rFonts w:ascii="Times New Roman" w:hAnsi="Times New Roman"/>
          <w:sz w:val="24"/>
          <w:szCs w:val="24"/>
        </w:rPr>
        <w:t>Unsymmetric</w:t>
      </w:r>
      <w:proofErr w:type="spellEnd"/>
      <w:r>
        <w:rPr>
          <w:rFonts w:ascii="Times New Roman" w:hAnsi="Times New Roman"/>
          <w:sz w:val="24"/>
          <w:szCs w:val="24"/>
        </w:rPr>
        <w:t xml:space="preserve"> </w:t>
      </w:r>
    </w:p>
    <w:p w:rsidR="007D5562" w:rsidRDefault="007D5562" w:rsidP="00F06D33">
      <w:pPr>
        <w:pStyle w:val="ListParagraph"/>
        <w:spacing w:after="0" w:line="240" w:lineRule="auto"/>
        <w:rPr>
          <w:rFonts w:ascii="Times New Roman" w:hAnsi="Times New Roman"/>
          <w:sz w:val="24"/>
          <w:szCs w:val="24"/>
        </w:rPr>
      </w:pPr>
      <w:proofErr w:type="spellStart"/>
      <w:proofErr w:type="gramStart"/>
      <w:r>
        <w:rPr>
          <w:rFonts w:ascii="Times New Roman" w:hAnsi="Times New Roman"/>
          <w:sz w:val="24"/>
          <w:szCs w:val="24"/>
        </w:rPr>
        <w:t>bis-tetraazamacroc</w:t>
      </w:r>
      <w:r w:rsidR="009471DF">
        <w:rPr>
          <w:rFonts w:ascii="Times New Roman" w:hAnsi="Times New Roman"/>
          <w:sz w:val="24"/>
          <w:szCs w:val="24"/>
        </w:rPr>
        <w:t>yc</w:t>
      </w:r>
      <w:r>
        <w:rPr>
          <w:rFonts w:ascii="Times New Roman" w:hAnsi="Times New Roman"/>
          <w:sz w:val="24"/>
          <w:szCs w:val="24"/>
        </w:rPr>
        <w:t>l</w:t>
      </w:r>
      <w:r w:rsidR="009471DF">
        <w:rPr>
          <w:rFonts w:ascii="Times New Roman" w:hAnsi="Times New Roman"/>
          <w:sz w:val="24"/>
          <w:szCs w:val="24"/>
        </w:rPr>
        <w:t>e</w:t>
      </w:r>
      <w:proofErr w:type="spellEnd"/>
      <w:proofErr w:type="gramEnd"/>
      <w:r>
        <w:rPr>
          <w:rFonts w:ascii="Times New Roman" w:hAnsi="Times New Roman"/>
          <w:sz w:val="24"/>
          <w:szCs w:val="24"/>
        </w:rPr>
        <w:t xml:space="preserve"> transition metal complexes as CXCR4 antagonists” in </w:t>
      </w:r>
      <w:r w:rsidRPr="007D5562">
        <w:rPr>
          <w:rFonts w:ascii="Times New Roman" w:hAnsi="Times New Roman"/>
          <w:i/>
          <w:sz w:val="24"/>
          <w:szCs w:val="24"/>
        </w:rPr>
        <w:t>Abstracts of Papers of the American Chemical Society</w:t>
      </w:r>
      <w:r w:rsidR="009B1992">
        <w:rPr>
          <w:rFonts w:ascii="Times New Roman" w:hAnsi="Times New Roman"/>
          <w:i/>
          <w:sz w:val="24"/>
          <w:szCs w:val="24"/>
        </w:rPr>
        <w:t>.</w:t>
      </w:r>
    </w:p>
    <w:p w:rsidR="007D5562" w:rsidRDefault="007D5562" w:rsidP="007D5562">
      <w:pPr>
        <w:spacing w:after="0" w:line="240" w:lineRule="auto"/>
        <w:ind w:left="360"/>
        <w:rPr>
          <w:rFonts w:ascii="Times New Roman" w:hAnsi="Times New Roman"/>
          <w:sz w:val="24"/>
          <w:szCs w:val="24"/>
        </w:rPr>
      </w:pPr>
      <w:r>
        <w:rPr>
          <w:rFonts w:ascii="Times New Roman" w:hAnsi="Times New Roman"/>
          <w:sz w:val="24"/>
          <w:szCs w:val="24"/>
        </w:rPr>
        <w:t xml:space="preserve">Dr. Hubin also presented the following papers to the </w:t>
      </w:r>
      <w:r w:rsidRPr="007D5562">
        <w:rPr>
          <w:rFonts w:ascii="Times New Roman" w:hAnsi="Times New Roman"/>
          <w:i/>
          <w:sz w:val="24"/>
          <w:szCs w:val="24"/>
        </w:rPr>
        <w:t>Abstracts of Papers of the American Chemical Society</w:t>
      </w:r>
      <w:r>
        <w:rPr>
          <w:rFonts w:ascii="Times New Roman" w:hAnsi="Times New Roman"/>
          <w:sz w:val="24"/>
          <w:szCs w:val="24"/>
        </w:rPr>
        <w:t>:</w:t>
      </w:r>
    </w:p>
    <w:p w:rsidR="007D5562" w:rsidRDefault="007D5562" w:rsidP="007D5562">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“New metals (V, </w:t>
      </w:r>
      <w:proofErr w:type="spellStart"/>
      <w:r>
        <w:rPr>
          <w:rFonts w:ascii="Times New Roman" w:hAnsi="Times New Roman"/>
          <w:sz w:val="24"/>
          <w:szCs w:val="24"/>
        </w:rPr>
        <w:t>Pd</w:t>
      </w:r>
      <w:proofErr w:type="spellEnd"/>
      <w:r>
        <w:rPr>
          <w:rFonts w:ascii="Times New Roman" w:hAnsi="Times New Roman"/>
          <w:sz w:val="24"/>
          <w:szCs w:val="24"/>
        </w:rPr>
        <w:t xml:space="preserve">, Ru) and </w:t>
      </w:r>
      <w:r w:rsidR="00777CC3">
        <w:rPr>
          <w:rFonts w:ascii="Times New Roman" w:hAnsi="Times New Roman"/>
          <w:sz w:val="24"/>
          <w:szCs w:val="24"/>
        </w:rPr>
        <w:t xml:space="preserve">new amide pendant-arms for cross-bridged </w:t>
      </w:r>
      <w:proofErr w:type="spellStart"/>
      <w:r w:rsidR="00777CC3">
        <w:rPr>
          <w:rFonts w:ascii="Times New Roman" w:hAnsi="Times New Roman"/>
          <w:sz w:val="24"/>
          <w:szCs w:val="24"/>
        </w:rPr>
        <w:t>tetraazamacrocycle</w:t>
      </w:r>
      <w:proofErr w:type="spellEnd"/>
      <w:r w:rsidR="00777CC3">
        <w:rPr>
          <w:rFonts w:ascii="Times New Roman" w:hAnsi="Times New Roman"/>
          <w:sz w:val="24"/>
          <w:szCs w:val="24"/>
        </w:rPr>
        <w:t xml:space="preserve"> oxidation catalysts</w:t>
      </w:r>
      <w:r w:rsidR="00906DE8">
        <w:rPr>
          <w:rFonts w:ascii="Times New Roman" w:hAnsi="Times New Roman"/>
          <w:sz w:val="24"/>
          <w:szCs w:val="24"/>
        </w:rPr>
        <w:t>”</w:t>
      </w:r>
      <w:r w:rsidR="00FB1B63">
        <w:rPr>
          <w:rFonts w:ascii="Times New Roman" w:hAnsi="Times New Roman"/>
          <w:sz w:val="24"/>
          <w:szCs w:val="24"/>
        </w:rPr>
        <w:t>;</w:t>
      </w:r>
    </w:p>
    <w:p w:rsidR="00777CC3" w:rsidRDefault="00777CC3" w:rsidP="007D5562">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“Copper and nickel complexes as DNA cleavage components for use in artificial nucleases</w:t>
      </w:r>
      <w:r w:rsidR="00906DE8">
        <w:rPr>
          <w:rFonts w:ascii="Times New Roman" w:hAnsi="Times New Roman"/>
          <w:sz w:val="24"/>
          <w:szCs w:val="24"/>
        </w:rPr>
        <w:t>”</w:t>
      </w:r>
      <w:r w:rsidR="00FB1B63">
        <w:rPr>
          <w:rFonts w:ascii="Times New Roman" w:hAnsi="Times New Roman"/>
          <w:sz w:val="24"/>
          <w:szCs w:val="24"/>
        </w:rPr>
        <w:t>;</w:t>
      </w:r>
    </w:p>
    <w:p w:rsidR="00A11FAE" w:rsidRDefault="00E23F41" w:rsidP="00E51FFD">
      <w:pPr>
        <w:pStyle w:val="ListParagraph"/>
        <w:numPr>
          <w:ilvl w:val="0"/>
          <w:numId w:val="15"/>
        </w:numPr>
        <w:spacing w:after="0" w:line="240" w:lineRule="auto"/>
        <w:rPr>
          <w:rFonts w:ascii="Times New Roman" w:hAnsi="Times New Roman"/>
          <w:sz w:val="24"/>
          <w:szCs w:val="24"/>
        </w:rPr>
      </w:pPr>
      <w:r w:rsidRPr="00A11FAE">
        <w:rPr>
          <w:rFonts w:ascii="Times New Roman" w:hAnsi="Times New Roman"/>
          <w:sz w:val="24"/>
          <w:szCs w:val="24"/>
        </w:rPr>
        <w:t xml:space="preserve">“Antifungal and anti-parasitic transition metal complexes of linked, bridged </w:t>
      </w:r>
      <w:proofErr w:type="spellStart"/>
      <w:r w:rsidRPr="00A11FAE">
        <w:rPr>
          <w:rFonts w:ascii="Times New Roman" w:hAnsi="Times New Roman"/>
          <w:sz w:val="24"/>
          <w:szCs w:val="24"/>
        </w:rPr>
        <w:t>tetraazamacrocycle</w:t>
      </w:r>
      <w:proofErr w:type="spellEnd"/>
      <w:r w:rsidR="00906DE8" w:rsidRPr="00A11FAE">
        <w:rPr>
          <w:rFonts w:ascii="Times New Roman" w:hAnsi="Times New Roman"/>
          <w:sz w:val="24"/>
          <w:szCs w:val="24"/>
        </w:rPr>
        <w:t>”</w:t>
      </w:r>
      <w:r w:rsidR="00FB1B63" w:rsidRPr="00A11FAE">
        <w:rPr>
          <w:rFonts w:ascii="Times New Roman" w:hAnsi="Times New Roman"/>
          <w:sz w:val="24"/>
          <w:szCs w:val="24"/>
        </w:rPr>
        <w:t>;</w:t>
      </w:r>
      <w:r w:rsidR="009471DF" w:rsidRPr="00A11FAE">
        <w:rPr>
          <w:rFonts w:ascii="Times New Roman" w:hAnsi="Times New Roman"/>
          <w:sz w:val="24"/>
          <w:szCs w:val="24"/>
        </w:rPr>
        <w:t xml:space="preserve"> and</w:t>
      </w:r>
    </w:p>
    <w:p w:rsidR="00E36A1F" w:rsidRPr="00A11FAE" w:rsidRDefault="00640210" w:rsidP="00E51FFD">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br w:type="column"/>
      </w:r>
      <w:r w:rsidR="00E23F41" w:rsidRPr="00A11FAE">
        <w:rPr>
          <w:rFonts w:ascii="Times New Roman" w:hAnsi="Times New Roman"/>
          <w:sz w:val="24"/>
          <w:szCs w:val="24"/>
        </w:rPr>
        <w:lastRenderedPageBreak/>
        <w:t>“Investigation of the activity and mechanism of DN</w:t>
      </w:r>
      <w:r w:rsidR="009471DF" w:rsidRPr="00A11FAE">
        <w:rPr>
          <w:rFonts w:ascii="Times New Roman" w:hAnsi="Times New Roman"/>
          <w:sz w:val="24"/>
          <w:szCs w:val="24"/>
        </w:rPr>
        <w:t>A cleavage by cobalt-</w:t>
      </w:r>
      <w:proofErr w:type="spellStart"/>
      <w:r w:rsidR="009471DF" w:rsidRPr="00A11FAE">
        <w:rPr>
          <w:rFonts w:ascii="Times New Roman" w:hAnsi="Times New Roman"/>
          <w:sz w:val="24"/>
          <w:szCs w:val="24"/>
        </w:rPr>
        <w:t>cyclen</w:t>
      </w:r>
      <w:proofErr w:type="spellEnd"/>
      <w:r w:rsidR="009471DF" w:rsidRPr="00A11FAE">
        <w:rPr>
          <w:rFonts w:ascii="Times New Roman" w:hAnsi="Times New Roman"/>
          <w:sz w:val="24"/>
          <w:szCs w:val="24"/>
        </w:rPr>
        <w:t xml:space="preserve"> and</w:t>
      </w:r>
      <w:r w:rsidR="00E23F41" w:rsidRPr="00A11FAE">
        <w:rPr>
          <w:rFonts w:ascii="Times New Roman" w:hAnsi="Times New Roman"/>
          <w:sz w:val="24"/>
          <w:szCs w:val="24"/>
        </w:rPr>
        <w:t>-</w:t>
      </w:r>
      <w:proofErr w:type="spellStart"/>
      <w:r w:rsidR="00E23F41" w:rsidRPr="00A11FAE">
        <w:rPr>
          <w:rFonts w:ascii="Times New Roman" w:hAnsi="Times New Roman"/>
          <w:sz w:val="24"/>
          <w:szCs w:val="24"/>
        </w:rPr>
        <w:t>cyclam</w:t>
      </w:r>
      <w:proofErr w:type="spellEnd"/>
      <w:r w:rsidR="00E23F41" w:rsidRPr="00A11FAE">
        <w:rPr>
          <w:rFonts w:ascii="Times New Roman" w:hAnsi="Times New Roman"/>
          <w:sz w:val="24"/>
          <w:szCs w:val="24"/>
        </w:rPr>
        <w:t xml:space="preserve"> complexes</w:t>
      </w:r>
      <w:r w:rsidR="00FB1B63" w:rsidRPr="00A11FAE">
        <w:rPr>
          <w:rFonts w:ascii="Times New Roman" w:hAnsi="Times New Roman"/>
          <w:sz w:val="24"/>
          <w:szCs w:val="24"/>
        </w:rPr>
        <w:t>.</w:t>
      </w:r>
      <w:r w:rsidR="00E23F41" w:rsidRPr="00A11FAE">
        <w:rPr>
          <w:rFonts w:ascii="Times New Roman" w:hAnsi="Times New Roman"/>
          <w:sz w:val="24"/>
          <w:szCs w:val="24"/>
        </w:rPr>
        <w:t>”</w:t>
      </w:r>
    </w:p>
    <w:p w:rsidR="003D7243" w:rsidRDefault="003D7243" w:rsidP="00884C13">
      <w:pPr>
        <w:pStyle w:val="BodyText-Professional"/>
        <w:spacing w:after="0" w:line="240" w:lineRule="auto"/>
        <w:rPr>
          <w:rFonts w:ascii="Times New Roman" w:hAnsi="Times New Roman"/>
          <w:b/>
          <w:sz w:val="24"/>
          <w:szCs w:val="24"/>
        </w:rPr>
      </w:pPr>
    </w:p>
    <w:p w:rsidR="00081F9C" w:rsidRDefault="009471DF" w:rsidP="00884C13">
      <w:pPr>
        <w:pStyle w:val="BodyText-Professional"/>
        <w:spacing w:after="0" w:line="240" w:lineRule="auto"/>
        <w:rPr>
          <w:rFonts w:ascii="Times New Roman" w:hAnsi="Times New Roman"/>
          <w:sz w:val="24"/>
          <w:szCs w:val="24"/>
        </w:rPr>
      </w:pPr>
      <w:r>
        <w:rPr>
          <w:rFonts w:ascii="Times New Roman" w:hAnsi="Times New Roman"/>
          <w:b/>
          <w:noProof/>
          <w:sz w:val="24"/>
          <w:szCs w:val="24"/>
        </w:rPr>
        <w:drawing>
          <wp:anchor distT="0" distB="0" distL="114300" distR="114300" simplePos="0" relativeHeight="251860992" behindDoc="0" locked="0" layoutInCell="1" allowOverlap="1" wp14:anchorId="58F44221" wp14:editId="2D99CCA6">
            <wp:simplePos x="0" y="0"/>
            <wp:positionH relativeFrom="column">
              <wp:posOffset>-95250</wp:posOffset>
            </wp:positionH>
            <wp:positionV relativeFrom="paragraph">
              <wp:posOffset>81915</wp:posOffset>
            </wp:positionV>
            <wp:extent cx="718185" cy="896620"/>
            <wp:effectExtent l="0" t="0" r="5715" b="0"/>
            <wp:wrapSquare wrapText="bothSides"/>
            <wp:docPr id="8" name="Picture 8" descr="C:\Users\km134319\Pictures\Faculty\Faculty pics\Hardeep Saluja.jpg" title="Dr. Hardeep Salu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134319\Pictures\Faculty\Faculty pics\Hardeep Saluja.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8185" cy="8966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51FFD">
        <w:rPr>
          <w:rFonts w:ascii="Times New Roman" w:hAnsi="Times New Roman"/>
          <w:b/>
          <w:sz w:val="24"/>
          <w:szCs w:val="24"/>
        </w:rPr>
        <w:t>H</w:t>
      </w:r>
      <w:r w:rsidR="00E36A1F" w:rsidRPr="00954611">
        <w:rPr>
          <w:rFonts w:ascii="Times New Roman" w:hAnsi="Times New Roman"/>
          <w:b/>
          <w:sz w:val="24"/>
          <w:szCs w:val="24"/>
        </w:rPr>
        <w:t>ardeep</w:t>
      </w:r>
      <w:proofErr w:type="spellEnd"/>
      <w:r w:rsidR="00E36A1F" w:rsidRPr="00954611">
        <w:rPr>
          <w:rFonts w:ascii="Times New Roman" w:hAnsi="Times New Roman"/>
          <w:b/>
          <w:sz w:val="24"/>
          <w:szCs w:val="24"/>
        </w:rPr>
        <w:t xml:space="preserve"> </w:t>
      </w:r>
      <w:proofErr w:type="spellStart"/>
      <w:r w:rsidR="00E36A1F" w:rsidRPr="00954611">
        <w:rPr>
          <w:rFonts w:ascii="Times New Roman" w:hAnsi="Times New Roman"/>
          <w:b/>
          <w:sz w:val="24"/>
          <w:szCs w:val="24"/>
        </w:rPr>
        <w:t>Saluja</w:t>
      </w:r>
      <w:proofErr w:type="spellEnd"/>
      <w:r w:rsidR="00E36A1F">
        <w:rPr>
          <w:rFonts w:ascii="Times New Roman" w:hAnsi="Times New Roman"/>
          <w:sz w:val="24"/>
          <w:szCs w:val="24"/>
        </w:rPr>
        <w:t>, Pharmaceutical Sciences, recently</w:t>
      </w:r>
      <w:r w:rsidR="004B1F28">
        <w:rPr>
          <w:rFonts w:ascii="Times New Roman" w:hAnsi="Times New Roman"/>
          <w:sz w:val="24"/>
          <w:szCs w:val="24"/>
        </w:rPr>
        <w:t xml:space="preserve"> </w:t>
      </w:r>
      <w:r w:rsidR="00081F9C">
        <w:rPr>
          <w:rFonts w:ascii="Times New Roman" w:hAnsi="Times New Roman"/>
          <w:sz w:val="24"/>
          <w:szCs w:val="24"/>
        </w:rPr>
        <w:t xml:space="preserve">published articles, </w:t>
      </w:r>
      <w:r w:rsidR="00427846">
        <w:rPr>
          <w:rFonts w:ascii="Times New Roman" w:hAnsi="Times New Roman"/>
          <w:sz w:val="24"/>
          <w:szCs w:val="24"/>
        </w:rPr>
        <w:t xml:space="preserve">“Evaluation of the Physicochemical Properties of a Novel Antimalarial Drug Lead, </w:t>
      </w:r>
      <w:proofErr w:type="spellStart"/>
      <w:r w:rsidR="00427846">
        <w:rPr>
          <w:rFonts w:ascii="Times New Roman" w:hAnsi="Times New Roman"/>
          <w:sz w:val="24"/>
          <w:szCs w:val="24"/>
        </w:rPr>
        <w:t>Cyclen</w:t>
      </w:r>
      <w:proofErr w:type="spellEnd"/>
      <w:r w:rsidR="00427846">
        <w:rPr>
          <w:rFonts w:ascii="Times New Roman" w:hAnsi="Times New Roman"/>
          <w:sz w:val="24"/>
          <w:szCs w:val="24"/>
        </w:rPr>
        <w:t xml:space="preserve"> </w:t>
      </w:r>
      <w:proofErr w:type="spellStart"/>
      <w:r w:rsidR="00427846">
        <w:rPr>
          <w:rFonts w:ascii="Times New Roman" w:hAnsi="Times New Roman"/>
          <w:sz w:val="24"/>
          <w:szCs w:val="24"/>
        </w:rPr>
        <w:t>Bisquinoline</w:t>
      </w:r>
      <w:proofErr w:type="spellEnd"/>
      <w:r w:rsidR="00427846">
        <w:rPr>
          <w:rFonts w:ascii="Times New Roman" w:hAnsi="Times New Roman"/>
          <w:sz w:val="24"/>
          <w:szCs w:val="24"/>
        </w:rPr>
        <w:t xml:space="preserve">” </w:t>
      </w:r>
      <w:r w:rsidR="00081F9C">
        <w:rPr>
          <w:rFonts w:ascii="Times New Roman" w:hAnsi="Times New Roman"/>
          <w:sz w:val="24"/>
          <w:szCs w:val="24"/>
        </w:rPr>
        <w:t xml:space="preserve">in </w:t>
      </w:r>
      <w:r w:rsidR="00427846" w:rsidRPr="00427846">
        <w:rPr>
          <w:rFonts w:ascii="Times New Roman" w:hAnsi="Times New Roman"/>
          <w:i/>
          <w:sz w:val="24"/>
          <w:szCs w:val="24"/>
        </w:rPr>
        <w:t>Modern Chemistry and Applications</w:t>
      </w:r>
      <w:r w:rsidR="00081F9C">
        <w:rPr>
          <w:rFonts w:ascii="Times New Roman" w:hAnsi="Times New Roman"/>
          <w:sz w:val="24"/>
          <w:szCs w:val="24"/>
        </w:rPr>
        <w:t xml:space="preserve">. Dr. Saluja also presented </w:t>
      </w:r>
      <w:r w:rsidR="00AA0D4C">
        <w:rPr>
          <w:rFonts w:ascii="Times New Roman" w:hAnsi="Times New Roman"/>
          <w:sz w:val="24"/>
          <w:szCs w:val="24"/>
        </w:rPr>
        <w:t>the</w:t>
      </w:r>
      <w:r w:rsidR="00081F9C">
        <w:rPr>
          <w:rFonts w:ascii="Times New Roman" w:hAnsi="Times New Roman"/>
          <w:sz w:val="24"/>
          <w:szCs w:val="24"/>
        </w:rPr>
        <w:t xml:space="preserve"> article</w:t>
      </w:r>
      <w:r w:rsidR="00AA0D4C">
        <w:rPr>
          <w:rFonts w:ascii="Times New Roman" w:hAnsi="Times New Roman"/>
          <w:sz w:val="24"/>
          <w:szCs w:val="24"/>
        </w:rPr>
        <w:t xml:space="preserve"> </w:t>
      </w:r>
      <w:r w:rsidR="00427846">
        <w:rPr>
          <w:rFonts w:ascii="Times New Roman" w:hAnsi="Times New Roman"/>
          <w:sz w:val="24"/>
          <w:szCs w:val="24"/>
        </w:rPr>
        <w:t>at the AACP Annual Meeting in Anaheim, California.</w:t>
      </w:r>
      <w:r w:rsidR="00081F9C">
        <w:rPr>
          <w:rFonts w:ascii="Times New Roman" w:hAnsi="Times New Roman"/>
          <w:sz w:val="24"/>
          <w:szCs w:val="24"/>
        </w:rPr>
        <w:t xml:space="preserve"> </w:t>
      </w:r>
    </w:p>
    <w:p w:rsidR="00906DE8" w:rsidRDefault="00906DE8" w:rsidP="00906DE8">
      <w:pPr>
        <w:spacing w:after="0" w:line="240" w:lineRule="auto"/>
        <w:rPr>
          <w:rFonts w:ascii="Times New Roman" w:hAnsi="Times New Roman"/>
          <w:b/>
          <w:sz w:val="24"/>
          <w:szCs w:val="24"/>
        </w:rPr>
      </w:pPr>
      <w:r>
        <w:rPr>
          <w:noProof/>
        </w:rPr>
        <w:drawing>
          <wp:anchor distT="0" distB="0" distL="114300" distR="114300" simplePos="0" relativeHeight="251813888" behindDoc="0" locked="0" layoutInCell="1" allowOverlap="1" wp14:anchorId="004CBBEC" wp14:editId="1AD20861">
            <wp:simplePos x="0" y="0"/>
            <wp:positionH relativeFrom="column">
              <wp:posOffset>-78105</wp:posOffset>
            </wp:positionH>
            <wp:positionV relativeFrom="paragraph">
              <wp:posOffset>167005</wp:posOffset>
            </wp:positionV>
            <wp:extent cx="618490" cy="680085"/>
            <wp:effectExtent l="0" t="0" r="0" b="5715"/>
            <wp:wrapSquare wrapText="bothSides"/>
            <wp:docPr id="40" name="Picture 40" descr="C:\Users\km134319\AppData\Local\Microsoft\Windows\Temporary Internet Files\Content.Word\Linda pye 2.jpg" title="Ms. Linda P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134319\AppData\Local\Microsoft\Windows\Temporary Internet Files\Content.Word\Linda pye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49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DE8" w:rsidRPr="00BB4F65" w:rsidRDefault="00906DE8" w:rsidP="00906DE8">
      <w:pPr>
        <w:spacing w:after="0" w:line="240" w:lineRule="auto"/>
        <w:rPr>
          <w:rFonts w:ascii="Times New Roman" w:hAnsi="Times New Roman"/>
          <w:b/>
          <w:sz w:val="24"/>
          <w:szCs w:val="24"/>
        </w:rPr>
      </w:pPr>
      <w:r w:rsidRPr="00B21CEC">
        <w:rPr>
          <w:rFonts w:ascii="Times New Roman" w:hAnsi="Times New Roman"/>
          <w:b/>
          <w:sz w:val="24"/>
          <w:szCs w:val="24"/>
        </w:rPr>
        <w:t>Linda Pye</w:t>
      </w:r>
      <w:r>
        <w:rPr>
          <w:rFonts w:ascii="Times New Roman" w:hAnsi="Times New Roman"/>
          <w:sz w:val="24"/>
          <w:szCs w:val="24"/>
        </w:rPr>
        <w:t>, Al Harris Library, was chosen to be President-Elect for the Oklahoma Library Association.</w:t>
      </w:r>
    </w:p>
    <w:p w:rsidR="00906DE8" w:rsidRDefault="00906DE8" w:rsidP="00F71010">
      <w:pPr>
        <w:pStyle w:val="BodyText-Professional"/>
        <w:spacing w:after="0" w:line="240" w:lineRule="auto"/>
        <w:rPr>
          <w:rFonts w:ascii="Times New Roman" w:hAnsi="Times New Roman"/>
          <w:b/>
          <w:sz w:val="24"/>
          <w:szCs w:val="24"/>
        </w:rPr>
      </w:pPr>
    </w:p>
    <w:p w:rsidR="006B1C59" w:rsidRDefault="006B1C59" w:rsidP="00F71010">
      <w:pPr>
        <w:pStyle w:val="BodyText-Professional"/>
        <w:spacing w:after="0" w:line="240" w:lineRule="auto"/>
        <w:rPr>
          <w:rFonts w:ascii="Times New Roman" w:hAnsi="Times New Roman"/>
          <w:b/>
          <w:sz w:val="24"/>
          <w:szCs w:val="24"/>
        </w:rPr>
      </w:pPr>
      <w:r>
        <w:rPr>
          <w:noProof/>
        </w:rPr>
        <w:drawing>
          <wp:anchor distT="0" distB="0" distL="114300" distR="114300" simplePos="0" relativeHeight="251811840" behindDoc="0" locked="0" layoutInCell="1" allowOverlap="1" wp14:anchorId="06983B33" wp14:editId="1923B9BE">
            <wp:simplePos x="0" y="0"/>
            <wp:positionH relativeFrom="column">
              <wp:posOffset>-121285</wp:posOffset>
            </wp:positionH>
            <wp:positionV relativeFrom="paragraph">
              <wp:posOffset>148590</wp:posOffset>
            </wp:positionV>
            <wp:extent cx="638175" cy="795655"/>
            <wp:effectExtent l="0" t="0" r="9525" b="4445"/>
            <wp:wrapSquare wrapText="bothSides"/>
            <wp:docPr id="25" name="Picture 25" descr="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ompson"/>
                    <pic:cNvPicPr>
                      <a:picLocks noChangeAspect="1" noChangeArrowheads="1"/>
                    </pic:cNvPicPr>
                  </pic:nvPicPr>
                  <pic:blipFill>
                    <a:blip r:embed="rId26">
                      <a:extLst>
                        <a:ext uri="{28A0092B-C50C-407E-A947-70E740481C1C}">
                          <a14:useLocalDpi xmlns:a14="http://schemas.microsoft.com/office/drawing/2010/main" val="0"/>
                        </a:ext>
                      </a:extLst>
                    </a:blip>
                    <a:srcRect l="8186" t="2866" r="10643" b="22351"/>
                    <a:stretch>
                      <a:fillRect/>
                    </a:stretch>
                  </pic:blipFill>
                  <pic:spPr bwMode="auto">
                    <a:xfrm>
                      <a:off x="0" y="0"/>
                      <a:ext cx="63817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010" w:rsidRDefault="001818BD" w:rsidP="00F71010">
      <w:pPr>
        <w:pStyle w:val="BodyText-Professional"/>
        <w:spacing w:after="0" w:line="240" w:lineRule="auto"/>
        <w:rPr>
          <w:rFonts w:ascii="Times New Roman" w:hAnsi="Times New Roman"/>
          <w:sz w:val="24"/>
          <w:szCs w:val="24"/>
        </w:rPr>
      </w:pPr>
      <w:r>
        <w:rPr>
          <w:rFonts w:ascii="Times New Roman" w:hAnsi="Times New Roman"/>
          <w:b/>
          <w:sz w:val="24"/>
          <w:szCs w:val="24"/>
        </w:rPr>
        <w:t>D</w:t>
      </w:r>
      <w:r w:rsidR="00F71010" w:rsidRPr="00EB0EEF">
        <w:rPr>
          <w:rFonts w:ascii="Times New Roman" w:hAnsi="Times New Roman"/>
          <w:b/>
          <w:sz w:val="24"/>
          <w:szCs w:val="24"/>
        </w:rPr>
        <w:t>ennis Thompson</w:t>
      </w:r>
      <w:r w:rsidR="00F71010" w:rsidRPr="00EB0EEF">
        <w:rPr>
          <w:rFonts w:ascii="Times New Roman" w:hAnsi="Times New Roman"/>
          <w:sz w:val="24"/>
          <w:szCs w:val="24"/>
        </w:rPr>
        <w:t>, Pharmaceutical Sciences,</w:t>
      </w:r>
      <w:r w:rsidR="000C0BB6">
        <w:rPr>
          <w:rFonts w:ascii="Times New Roman" w:hAnsi="Times New Roman"/>
          <w:sz w:val="24"/>
          <w:szCs w:val="24"/>
        </w:rPr>
        <w:t xml:space="preserve"> recently served as reviewer for a number of articles for the Abstract</w:t>
      </w:r>
      <w:r w:rsidR="00EE6765">
        <w:rPr>
          <w:rFonts w:ascii="Times New Roman" w:hAnsi="Times New Roman"/>
          <w:sz w:val="24"/>
          <w:szCs w:val="24"/>
        </w:rPr>
        <w:t>s of the American College of Cl</w:t>
      </w:r>
      <w:r w:rsidR="000C0BB6">
        <w:rPr>
          <w:rFonts w:ascii="Times New Roman" w:hAnsi="Times New Roman"/>
          <w:sz w:val="24"/>
          <w:szCs w:val="24"/>
        </w:rPr>
        <w:t>inical Pharmacy Annual Meeting 2017:</w:t>
      </w:r>
    </w:p>
    <w:p w:rsidR="000C0BB6" w:rsidRDefault="000C0BB6" w:rsidP="000C0BB6">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“Is the Combination of Piperacillin/</w:t>
      </w:r>
    </w:p>
    <w:p w:rsidR="000C0BB6" w:rsidRDefault="000C0BB6" w:rsidP="000C0BB6">
      <w:pPr>
        <w:pStyle w:val="BodyText-Professional"/>
        <w:spacing w:after="0" w:line="240" w:lineRule="auto"/>
        <w:ind w:left="720"/>
        <w:rPr>
          <w:rFonts w:ascii="Times New Roman" w:hAnsi="Times New Roman"/>
          <w:sz w:val="24"/>
          <w:szCs w:val="24"/>
        </w:rPr>
      </w:pPr>
      <w:proofErr w:type="spellStart"/>
      <w:r>
        <w:rPr>
          <w:rFonts w:ascii="Times New Roman" w:hAnsi="Times New Roman"/>
          <w:sz w:val="24"/>
          <w:szCs w:val="24"/>
        </w:rPr>
        <w:t>Tazobactam</w:t>
      </w:r>
      <w:proofErr w:type="spellEnd"/>
      <w:r>
        <w:rPr>
          <w:rFonts w:ascii="Times New Roman" w:hAnsi="Times New Roman"/>
          <w:sz w:val="24"/>
          <w:szCs w:val="24"/>
        </w:rPr>
        <w:t xml:space="preserve"> and Vancomycin A</w:t>
      </w:r>
      <w:r w:rsidR="00641B3D">
        <w:rPr>
          <w:rFonts w:ascii="Times New Roman" w:hAnsi="Times New Roman"/>
          <w:sz w:val="24"/>
          <w:szCs w:val="24"/>
        </w:rPr>
        <w:t xml:space="preserve">ssociated with Nephrotoxicity: A </w:t>
      </w:r>
      <w:r>
        <w:rPr>
          <w:rFonts w:ascii="Times New Roman" w:hAnsi="Times New Roman"/>
          <w:sz w:val="24"/>
          <w:szCs w:val="24"/>
        </w:rPr>
        <w:t>Meta-analysis</w:t>
      </w:r>
      <w:r w:rsidR="00906DE8">
        <w:rPr>
          <w:rFonts w:ascii="Times New Roman" w:hAnsi="Times New Roman"/>
          <w:sz w:val="24"/>
          <w:szCs w:val="24"/>
        </w:rPr>
        <w:t>”</w:t>
      </w:r>
      <w:r w:rsidR="00FB1B63">
        <w:rPr>
          <w:rFonts w:ascii="Times New Roman" w:hAnsi="Times New Roman"/>
          <w:sz w:val="24"/>
          <w:szCs w:val="24"/>
        </w:rPr>
        <w:t>;</w:t>
      </w:r>
    </w:p>
    <w:p w:rsidR="000C0BB6" w:rsidRDefault="00FB1B63" w:rsidP="000C0BB6">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w:t>
      </w:r>
      <w:r w:rsidR="000C0BB6">
        <w:rPr>
          <w:rFonts w:ascii="Times New Roman" w:hAnsi="Times New Roman"/>
          <w:sz w:val="24"/>
          <w:szCs w:val="24"/>
        </w:rPr>
        <w:t>Quality of the</w:t>
      </w:r>
      <w:r w:rsidR="00EE6765">
        <w:rPr>
          <w:rFonts w:ascii="Times New Roman" w:hAnsi="Times New Roman"/>
          <w:sz w:val="24"/>
          <w:szCs w:val="24"/>
        </w:rPr>
        <w:t xml:space="preserve"> evidence on barriers to medica</w:t>
      </w:r>
      <w:r w:rsidR="000C0BB6">
        <w:rPr>
          <w:rFonts w:ascii="Times New Roman" w:hAnsi="Times New Roman"/>
          <w:sz w:val="24"/>
          <w:szCs w:val="24"/>
        </w:rPr>
        <w:t>t</w:t>
      </w:r>
      <w:r w:rsidR="00EE6765">
        <w:rPr>
          <w:rFonts w:ascii="Times New Roman" w:hAnsi="Times New Roman"/>
          <w:sz w:val="24"/>
          <w:szCs w:val="24"/>
        </w:rPr>
        <w:t>i</w:t>
      </w:r>
      <w:r w:rsidR="000C0BB6">
        <w:rPr>
          <w:rFonts w:ascii="Times New Roman" w:hAnsi="Times New Roman"/>
          <w:sz w:val="24"/>
          <w:szCs w:val="24"/>
        </w:rPr>
        <w:t xml:space="preserve">on adherence in patients with diabetes mellitus: </w:t>
      </w:r>
      <w:r w:rsidR="002C6D83">
        <w:rPr>
          <w:rFonts w:ascii="Times New Roman" w:hAnsi="Times New Roman"/>
          <w:sz w:val="24"/>
          <w:szCs w:val="24"/>
        </w:rPr>
        <w:t>A</w:t>
      </w:r>
      <w:r w:rsidR="000C0BB6">
        <w:rPr>
          <w:rFonts w:ascii="Times New Roman" w:hAnsi="Times New Roman"/>
          <w:sz w:val="24"/>
          <w:szCs w:val="24"/>
        </w:rPr>
        <w:t xml:space="preserve"> systematic review of systematic reviews”</w:t>
      </w:r>
      <w:r w:rsidR="00906DE8">
        <w:rPr>
          <w:rFonts w:ascii="Times New Roman" w:hAnsi="Times New Roman"/>
          <w:sz w:val="24"/>
          <w:szCs w:val="24"/>
        </w:rPr>
        <w:t>;</w:t>
      </w:r>
    </w:p>
    <w:p w:rsidR="00FB1B63" w:rsidRDefault="00FB1B63" w:rsidP="000C0BB6">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“Acute Kidney Injury with Concomitant Piperacillin/</w:t>
      </w:r>
      <w:proofErr w:type="spellStart"/>
      <w:r w:rsidR="00EE6765">
        <w:rPr>
          <w:rFonts w:ascii="Times New Roman" w:hAnsi="Times New Roman"/>
          <w:sz w:val="24"/>
          <w:szCs w:val="24"/>
        </w:rPr>
        <w:t>T</w:t>
      </w:r>
      <w:r>
        <w:rPr>
          <w:rFonts w:ascii="Times New Roman" w:hAnsi="Times New Roman"/>
          <w:sz w:val="24"/>
          <w:szCs w:val="24"/>
        </w:rPr>
        <w:t>azobactam</w:t>
      </w:r>
      <w:proofErr w:type="spellEnd"/>
      <w:r>
        <w:rPr>
          <w:rFonts w:ascii="Times New Roman" w:hAnsi="Times New Roman"/>
          <w:sz w:val="24"/>
          <w:szCs w:val="24"/>
        </w:rPr>
        <w:t xml:space="preserve"> and Vancomycin: Systematic Review”</w:t>
      </w:r>
      <w:r w:rsidR="00906DE8">
        <w:rPr>
          <w:rFonts w:ascii="Times New Roman" w:hAnsi="Times New Roman"/>
          <w:sz w:val="24"/>
          <w:szCs w:val="24"/>
        </w:rPr>
        <w:t>;</w:t>
      </w:r>
    </w:p>
    <w:p w:rsidR="00FB1B63" w:rsidRDefault="00FB1B63" w:rsidP="000C0BB6">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“Comparison of the incidence of pneumonia in patients with multi-tra</w:t>
      </w:r>
      <w:r w:rsidR="00EE6765">
        <w:rPr>
          <w:rFonts w:ascii="Times New Roman" w:hAnsi="Times New Roman"/>
          <w:sz w:val="24"/>
          <w:szCs w:val="24"/>
        </w:rPr>
        <w:t>u</w:t>
      </w:r>
      <w:r>
        <w:rPr>
          <w:rFonts w:ascii="Times New Roman" w:hAnsi="Times New Roman"/>
          <w:sz w:val="24"/>
          <w:szCs w:val="24"/>
        </w:rPr>
        <w:t>ma and TBI versus those without TBI”</w:t>
      </w:r>
      <w:r w:rsidR="00906DE8">
        <w:rPr>
          <w:rFonts w:ascii="Times New Roman" w:hAnsi="Times New Roman"/>
          <w:sz w:val="24"/>
          <w:szCs w:val="24"/>
        </w:rPr>
        <w:t>;</w:t>
      </w:r>
    </w:p>
    <w:p w:rsidR="00A0392C" w:rsidRPr="00641B3D" w:rsidRDefault="00EE6765" w:rsidP="00641B3D">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“Potency evaluation of extemporaneously compounded bioidentical hormones”</w:t>
      </w:r>
      <w:r w:rsidR="00906DE8">
        <w:rPr>
          <w:rFonts w:ascii="Times New Roman" w:hAnsi="Times New Roman"/>
          <w:sz w:val="24"/>
          <w:szCs w:val="24"/>
        </w:rPr>
        <w:t>;</w:t>
      </w:r>
    </w:p>
    <w:p w:rsidR="00EE6765" w:rsidRDefault="00EE6765" w:rsidP="000C0BB6">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“Comparison of Opioid-Treated Nursing Home Residents (NHR) with and without Opioid-Induced Constipation (OIC)”</w:t>
      </w:r>
      <w:r w:rsidR="00906DE8">
        <w:rPr>
          <w:rFonts w:ascii="Times New Roman" w:hAnsi="Times New Roman"/>
          <w:sz w:val="24"/>
          <w:szCs w:val="24"/>
        </w:rPr>
        <w:t>;</w:t>
      </w:r>
    </w:p>
    <w:p w:rsidR="00641B3D" w:rsidRPr="00640210" w:rsidRDefault="00EE6765" w:rsidP="00162648">
      <w:pPr>
        <w:pStyle w:val="BodyText-Professional"/>
        <w:numPr>
          <w:ilvl w:val="0"/>
          <w:numId w:val="16"/>
        </w:numPr>
        <w:spacing w:after="0" w:line="240" w:lineRule="auto"/>
        <w:rPr>
          <w:rFonts w:ascii="Times New Roman" w:hAnsi="Times New Roman"/>
          <w:sz w:val="24"/>
          <w:szCs w:val="24"/>
        </w:rPr>
      </w:pPr>
      <w:r w:rsidRPr="00640210">
        <w:rPr>
          <w:rFonts w:ascii="Times New Roman" w:hAnsi="Times New Roman"/>
          <w:sz w:val="24"/>
          <w:szCs w:val="24"/>
        </w:rPr>
        <w:t>“Development of critical thinking am</w:t>
      </w:r>
      <w:r w:rsidR="002C6D83" w:rsidRPr="00640210">
        <w:rPr>
          <w:rFonts w:ascii="Times New Roman" w:hAnsi="Times New Roman"/>
          <w:sz w:val="24"/>
          <w:szCs w:val="24"/>
        </w:rPr>
        <w:t>ong health professions students: An</w:t>
      </w:r>
      <w:r w:rsidRPr="00640210">
        <w:rPr>
          <w:rFonts w:ascii="Times New Roman" w:hAnsi="Times New Roman"/>
          <w:sz w:val="24"/>
          <w:szCs w:val="24"/>
        </w:rPr>
        <w:t xml:space="preserve"> updated systematic review and meta-analysis of</w:t>
      </w:r>
      <w:r w:rsidR="00C33A8A" w:rsidRPr="00640210">
        <w:rPr>
          <w:rFonts w:ascii="Times New Roman" w:hAnsi="Times New Roman"/>
          <w:sz w:val="24"/>
          <w:szCs w:val="24"/>
        </w:rPr>
        <w:t xml:space="preserve"> </w:t>
      </w:r>
      <w:r w:rsidRPr="00640210">
        <w:rPr>
          <w:rFonts w:ascii="Times New Roman" w:hAnsi="Times New Roman"/>
          <w:sz w:val="24"/>
          <w:szCs w:val="24"/>
        </w:rPr>
        <w:t>longitudinal studies”</w:t>
      </w:r>
      <w:r w:rsidR="00906DE8" w:rsidRPr="00640210">
        <w:rPr>
          <w:rFonts w:ascii="Times New Roman" w:hAnsi="Times New Roman"/>
          <w:sz w:val="24"/>
          <w:szCs w:val="24"/>
        </w:rPr>
        <w:t>;</w:t>
      </w:r>
    </w:p>
    <w:p w:rsidR="00640210" w:rsidRDefault="00640210" w:rsidP="000C0BB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br w:type="page"/>
      </w:r>
    </w:p>
    <w:p w:rsidR="00ED30CD" w:rsidRPr="00ED30CD" w:rsidRDefault="00ED30CD" w:rsidP="00ED30CD">
      <w:pPr>
        <w:pStyle w:val="Heading3"/>
      </w:pPr>
      <w:r>
        <w:lastRenderedPageBreak/>
        <w:t xml:space="preserve">Scholarly and Academic Activity </w:t>
      </w:r>
      <w:r w:rsidRPr="00ED30CD">
        <w:rPr>
          <w:sz w:val="22"/>
          <w:szCs w:val="22"/>
        </w:rPr>
        <w:t>(cont’d)</w:t>
      </w:r>
    </w:p>
    <w:p w:rsidR="00E51FFD" w:rsidRDefault="00EE6765" w:rsidP="000C0BB6">
      <w:pPr>
        <w:pStyle w:val="ListParagraph"/>
        <w:numPr>
          <w:ilvl w:val="0"/>
          <w:numId w:val="16"/>
        </w:numPr>
        <w:spacing w:after="0" w:line="240" w:lineRule="auto"/>
        <w:rPr>
          <w:rFonts w:ascii="Times New Roman" w:hAnsi="Times New Roman"/>
          <w:sz w:val="24"/>
          <w:szCs w:val="24"/>
        </w:rPr>
      </w:pPr>
      <w:r w:rsidRPr="00E51FFD">
        <w:rPr>
          <w:rFonts w:ascii="Times New Roman" w:hAnsi="Times New Roman"/>
          <w:sz w:val="24"/>
          <w:szCs w:val="24"/>
        </w:rPr>
        <w:t>“The Association Between Electronic Cigarette Use and Smoking Cessation in Adult Smokers Attempting to Quit: A Systematic Review”</w:t>
      </w:r>
      <w:r w:rsidR="00906DE8" w:rsidRPr="00E51FFD">
        <w:rPr>
          <w:rFonts w:ascii="Times New Roman" w:hAnsi="Times New Roman"/>
          <w:sz w:val="24"/>
          <w:szCs w:val="24"/>
        </w:rPr>
        <w:t>;</w:t>
      </w:r>
    </w:p>
    <w:p w:rsidR="00EE6765" w:rsidRPr="00E51FFD" w:rsidRDefault="00EE6765" w:rsidP="000C0BB6">
      <w:pPr>
        <w:pStyle w:val="ListParagraph"/>
        <w:numPr>
          <w:ilvl w:val="0"/>
          <w:numId w:val="16"/>
        </w:numPr>
        <w:spacing w:after="0" w:line="240" w:lineRule="auto"/>
        <w:rPr>
          <w:rFonts w:ascii="Times New Roman" w:hAnsi="Times New Roman"/>
          <w:sz w:val="24"/>
          <w:szCs w:val="24"/>
        </w:rPr>
      </w:pPr>
      <w:r w:rsidRPr="00E51FFD">
        <w:rPr>
          <w:rFonts w:ascii="Times New Roman" w:hAnsi="Times New Roman"/>
          <w:sz w:val="24"/>
          <w:szCs w:val="24"/>
        </w:rPr>
        <w:t>“</w:t>
      </w:r>
      <w:proofErr w:type="spellStart"/>
      <w:r w:rsidRPr="00E51FFD">
        <w:rPr>
          <w:rFonts w:ascii="Times New Roman" w:hAnsi="Times New Roman"/>
          <w:sz w:val="24"/>
          <w:szCs w:val="24"/>
        </w:rPr>
        <w:t>Selexipag</w:t>
      </w:r>
      <w:proofErr w:type="spellEnd"/>
      <w:r w:rsidRPr="00E51FFD">
        <w:rPr>
          <w:rFonts w:ascii="Times New Roman" w:hAnsi="Times New Roman"/>
          <w:sz w:val="24"/>
          <w:szCs w:val="24"/>
        </w:rPr>
        <w:t xml:space="preserve"> in Pulmonary Arterial Hypertension: </w:t>
      </w:r>
      <w:r w:rsidR="00E51FFD" w:rsidRPr="00E51FFD">
        <w:rPr>
          <w:rFonts w:ascii="Times New Roman" w:hAnsi="Times New Roman"/>
          <w:sz w:val="24"/>
          <w:szCs w:val="24"/>
        </w:rPr>
        <w:t xml:space="preserve">A </w:t>
      </w:r>
      <w:r w:rsidRPr="00E51FFD">
        <w:rPr>
          <w:rFonts w:ascii="Times New Roman" w:hAnsi="Times New Roman"/>
          <w:sz w:val="24"/>
          <w:szCs w:val="24"/>
        </w:rPr>
        <w:t>Comprehensive Review”</w:t>
      </w:r>
      <w:r w:rsidR="00906DE8" w:rsidRPr="00E51FFD">
        <w:rPr>
          <w:rFonts w:ascii="Times New Roman" w:hAnsi="Times New Roman"/>
          <w:sz w:val="24"/>
          <w:szCs w:val="24"/>
        </w:rPr>
        <w:t>;</w:t>
      </w:r>
    </w:p>
    <w:p w:rsidR="00EE6765" w:rsidRDefault="00EE6765" w:rsidP="000C0BB6">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Cariprazine</w:t>
      </w:r>
      <w:proofErr w:type="spellEnd"/>
      <w:r>
        <w:rPr>
          <w:rFonts w:ascii="Times New Roman" w:hAnsi="Times New Roman"/>
          <w:sz w:val="24"/>
          <w:szCs w:val="24"/>
        </w:rPr>
        <w:t xml:space="preserve"> for the Treatment of Schizophrenia: </w:t>
      </w:r>
      <w:r w:rsidR="002C6D83">
        <w:rPr>
          <w:rFonts w:ascii="Times New Roman" w:hAnsi="Times New Roman"/>
          <w:sz w:val="24"/>
          <w:szCs w:val="24"/>
        </w:rPr>
        <w:t>A</w:t>
      </w:r>
      <w:r>
        <w:rPr>
          <w:rFonts w:ascii="Times New Roman" w:hAnsi="Times New Roman"/>
          <w:sz w:val="24"/>
          <w:szCs w:val="24"/>
        </w:rPr>
        <w:t xml:space="preserve"> Systematic Review”</w:t>
      </w:r>
      <w:r w:rsidR="00906DE8">
        <w:rPr>
          <w:rFonts w:ascii="Times New Roman" w:hAnsi="Times New Roman"/>
          <w:sz w:val="24"/>
          <w:szCs w:val="24"/>
        </w:rPr>
        <w:t>;</w:t>
      </w:r>
      <w:r>
        <w:rPr>
          <w:rFonts w:ascii="Times New Roman" w:hAnsi="Times New Roman"/>
          <w:sz w:val="24"/>
          <w:szCs w:val="24"/>
        </w:rPr>
        <w:t xml:space="preserve"> and</w:t>
      </w:r>
    </w:p>
    <w:p w:rsidR="00EE6765" w:rsidRPr="00290EB2" w:rsidRDefault="00EE6765" w:rsidP="008C5F84">
      <w:pPr>
        <w:pStyle w:val="BodyText-Professional"/>
        <w:numPr>
          <w:ilvl w:val="0"/>
          <w:numId w:val="16"/>
        </w:numPr>
        <w:spacing w:after="0" w:line="240" w:lineRule="auto"/>
        <w:rPr>
          <w:rFonts w:ascii="Times New Roman" w:hAnsi="Times New Roman"/>
          <w:sz w:val="24"/>
          <w:szCs w:val="24"/>
        </w:rPr>
      </w:pPr>
      <w:r>
        <w:rPr>
          <w:rFonts w:ascii="Times New Roman" w:hAnsi="Times New Roman"/>
          <w:sz w:val="24"/>
          <w:szCs w:val="24"/>
        </w:rPr>
        <w:t xml:space="preserve">“Burden of Invasive pneumococcal pneumonia among Indian children: </w:t>
      </w:r>
      <w:proofErr w:type="gramStart"/>
      <w:r>
        <w:rPr>
          <w:rFonts w:ascii="Times New Roman" w:hAnsi="Times New Roman"/>
          <w:sz w:val="24"/>
          <w:szCs w:val="24"/>
        </w:rPr>
        <w:t xml:space="preserve">A </w:t>
      </w:r>
      <w:r w:rsidR="00290EB2">
        <w:rPr>
          <w:rFonts w:ascii="Times New Roman" w:hAnsi="Times New Roman"/>
          <w:sz w:val="24"/>
          <w:szCs w:val="24"/>
        </w:rPr>
        <w:t xml:space="preserve"> systematic</w:t>
      </w:r>
      <w:proofErr w:type="gramEnd"/>
      <w:r w:rsidR="00290EB2">
        <w:rPr>
          <w:rFonts w:ascii="Times New Roman" w:hAnsi="Times New Roman"/>
          <w:sz w:val="24"/>
          <w:szCs w:val="24"/>
        </w:rPr>
        <w:t xml:space="preserve"> review and meta-analysis of observational studies.”</w:t>
      </w:r>
    </w:p>
    <w:p w:rsidR="00081F9C" w:rsidRPr="00081F9C" w:rsidRDefault="00081F9C" w:rsidP="008C5F84">
      <w:pPr>
        <w:pStyle w:val="BodyText-Professional"/>
        <w:spacing w:after="0" w:line="240" w:lineRule="auto"/>
        <w:rPr>
          <w:rFonts w:ascii="Times New Roman" w:hAnsi="Times New Roman"/>
          <w:i/>
          <w:sz w:val="24"/>
          <w:szCs w:val="24"/>
        </w:rPr>
      </w:pPr>
      <w:r>
        <w:rPr>
          <w:rFonts w:ascii="Times New Roman" w:hAnsi="Times New Roman"/>
          <w:sz w:val="24"/>
          <w:szCs w:val="24"/>
        </w:rPr>
        <w:t>Dr. Thompson also served as a reviewer of</w:t>
      </w:r>
      <w:r w:rsidR="00906DE8">
        <w:rPr>
          <w:rFonts w:ascii="Times New Roman" w:hAnsi="Times New Roman"/>
          <w:sz w:val="24"/>
          <w:szCs w:val="24"/>
        </w:rPr>
        <w:t xml:space="preserve"> the article,</w:t>
      </w:r>
      <w:r>
        <w:rPr>
          <w:rFonts w:ascii="Times New Roman" w:hAnsi="Times New Roman"/>
          <w:sz w:val="24"/>
          <w:szCs w:val="24"/>
        </w:rPr>
        <w:t xml:space="preserve"> “Black hairy tongue associated with lorazepam treatment of a male smoker with major depression,” in the </w:t>
      </w:r>
      <w:r w:rsidRPr="00081F9C">
        <w:rPr>
          <w:rFonts w:ascii="Times New Roman" w:hAnsi="Times New Roman"/>
          <w:i/>
          <w:sz w:val="24"/>
          <w:szCs w:val="24"/>
        </w:rPr>
        <w:t>Journal of Clinical Psychopharmacology.</w:t>
      </w:r>
    </w:p>
    <w:p w:rsidR="00A0392C" w:rsidRPr="006B1C59" w:rsidRDefault="00A0392C" w:rsidP="00A0392C">
      <w:pPr>
        <w:pStyle w:val="BodyText-Professional"/>
        <w:spacing w:after="0" w:line="240" w:lineRule="auto"/>
        <w:rPr>
          <w:rFonts w:ascii="Times New Roman" w:hAnsi="Times New Roman"/>
          <w:b/>
          <w:sz w:val="16"/>
          <w:szCs w:val="16"/>
        </w:rPr>
      </w:pPr>
    </w:p>
    <w:p w:rsidR="00A11FAE" w:rsidRPr="00A11FAE" w:rsidRDefault="00604D9D" w:rsidP="00146C28">
      <w:pPr>
        <w:spacing w:after="0" w:line="240" w:lineRule="auto"/>
        <w:rPr>
          <w:rFonts w:ascii="Times New Roman" w:hAnsi="Times New Roman"/>
          <w:sz w:val="24"/>
          <w:szCs w:val="24"/>
        </w:rPr>
      </w:pPr>
      <w:r>
        <w:rPr>
          <w:rFonts w:ascii="Times New Roman" w:hAnsi="Times New Roman"/>
          <w:b/>
          <w:noProof/>
          <w:sz w:val="24"/>
          <w:szCs w:val="24"/>
        </w:rPr>
        <w:drawing>
          <wp:anchor distT="0" distB="0" distL="114300" distR="114300" simplePos="0" relativeHeight="251857920" behindDoc="0" locked="0" layoutInCell="1" allowOverlap="1" wp14:anchorId="0A9979EE" wp14:editId="3CE75303">
            <wp:simplePos x="0" y="0"/>
            <wp:positionH relativeFrom="column">
              <wp:posOffset>-26035</wp:posOffset>
            </wp:positionH>
            <wp:positionV relativeFrom="paragraph">
              <wp:posOffset>31115</wp:posOffset>
            </wp:positionV>
            <wp:extent cx="594995" cy="744855"/>
            <wp:effectExtent l="0" t="0" r="0" b="0"/>
            <wp:wrapSquare wrapText="bothSides"/>
            <wp:docPr id="3" name="Picture 3" descr="\\fs\data2\Sponsored Programs\Monthly Newsletter\Newsletter mugs\Patatanian, Edna.jpg" title="Dr. Edna Patata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ata2\Sponsored Programs\Monthly Newsletter\Newsletter mugs\Patatanian, Edn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B3D" w:rsidRPr="00A64282">
        <w:rPr>
          <w:rFonts w:ascii="Times New Roman" w:hAnsi="Times New Roman"/>
          <w:b/>
          <w:sz w:val="24"/>
          <w:szCs w:val="24"/>
        </w:rPr>
        <w:t xml:space="preserve">Edna </w:t>
      </w:r>
      <w:proofErr w:type="spellStart"/>
      <w:r w:rsidR="00641B3D" w:rsidRPr="00A64282">
        <w:rPr>
          <w:rFonts w:ascii="Times New Roman" w:hAnsi="Times New Roman"/>
          <w:b/>
          <w:sz w:val="24"/>
          <w:szCs w:val="24"/>
        </w:rPr>
        <w:t>Patatanian</w:t>
      </w:r>
      <w:proofErr w:type="spellEnd"/>
      <w:r w:rsidR="00641B3D">
        <w:rPr>
          <w:rFonts w:ascii="Times New Roman" w:hAnsi="Times New Roman"/>
          <w:sz w:val="24"/>
          <w:szCs w:val="24"/>
        </w:rPr>
        <w:t>, Pharmacy Practice, was recently appointed to the Commission on Affiliate Relations in Maryland.</w:t>
      </w:r>
    </w:p>
    <w:p w:rsidR="00906DE8" w:rsidRDefault="00906DE8" w:rsidP="00146C28">
      <w:pPr>
        <w:spacing w:after="0" w:line="240" w:lineRule="auto"/>
        <w:rPr>
          <w:rFonts w:ascii="Times New Roman" w:hAnsi="Times New Roman"/>
          <w:b/>
          <w:sz w:val="16"/>
          <w:szCs w:val="16"/>
        </w:rPr>
      </w:pPr>
    </w:p>
    <w:p w:rsidR="000A1265" w:rsidRDefault="000A1265" w:rsidP="00943083">
      <w:pPr>
        <w:spacing w:after="0" w:line="240" w:lineRule="auto"/>
        <w:rPr>
          <w:rFonts w:ascii="Times New Roman" w:hAnsi="Times New Roman"/>
          <w:i/>
          <w:sz w:val="16"/>
          <w:szCs w:val="16"/>
        </w:rPr>
      </w:pPr>
    </w:p>
    <w:p w:rsidR="002E7725" w:rsidRDefault="002E7725" w:rsidP="00943083">
      <w:pPr>
        <w:spacing w:after="0" w:line="240" w:lineRule="auto"/>
        <w:rPr>
          <w:rFonts w:ascii="Times New Roman" w:hAnsi="Times New Roman"/>
          <w:i/>
          <w:sz w:val="16"/>
          <w:szCs w:val="16"/>
        </w:rPr>
      </w:pPr>
    </w:p>
    <w:p w:rsidR="002E7725" w:rsidRPr="00943083" w:rsidRDefault="002E7725" w:rsidP="00943083">
      <w:pPr>
        <w:spacing w:after="0" w:line="240" w:lineRule="auto"/>
        <w:rPr>
          <w:rFonts w:ascii="Times New Roman" w:hAnsi="Times New Roman"/>
          <w:i/>
          <w:sz w:val="16"/>
          <w:szCs w:val="16"/>
        </w:rPr>
      </w:pPr>
    </w:p>
    <w:p w:rsidR="00DB29C9" w:rsidRPr="00C56A64" w:rsidRDefault="00DB29C9" w:rsidP="000A1265">
      <w:pPr>
        <w:pBdr>
          <w:top w:val="single" w:sz="18" w:space="1" w:color="000000" w:themeColor="text1"/>
          <w:left w:val="single" w:sz="18" w:space="4" w:color="000000" w:themeColor="text1"/>
          <w:bottom w:val="single" w:sz="18" w:space="7" w:color="000000" w:themeColor="text1"/>
          <w:right w:val="single" w:sz="18" w:space="4" w:color="000000" w:themeColor="text1"/>
        </w:pBdr>
        <w:shd w:val="clear" w:color="auto" w:fill="D9D9D9" w:themeFill="background1" w:themeFillShade="D9"/>
        <w:spacing w:after="0" w:line="240" w:lineRule="auto"/>
        <w:jc w:val="center"/>
        <w:rPr>
          <w:rFonts w:ascii="Times New Roman" w:eastAsia="Times New Roman" w:hAnsi="Times New Roman" w:cs="Times New Roman"/>
          <w:b/>
        </w:rPr>
      </w:pPr>
      <w:r w:rsidRPr="00C56A64">
        <w:rPr>
          <w:rFonts w:ascii="Times New Roman" w:eastAsia="Times New Roman" w:hAnsi="Times New Roman" w:cs="Times New Roman"/>
          <w:b/>
        </w:rPr>
        <w:t>SCHOLARLY AND ACADEMIC ACTIVITY</w:t>
      </w:r>
    </w:p>
    <w:p w:rsidR="00DB29C9" w:rsidRPr="00C56A64" w:rsidRDefault="00DB29C9" w:rsidP="000A1265">
      <w:pPr>
        <w:pBdr>
          <w:top w:val="single" w:sz="18" w:space="1" w:color="000000" w:themeColor="text1"/>
          <w:left w:val="single" w:sz="18" w:space="4" w:color="000000" w:themeColor="text1"/>
          <w:bottom w:val="single" w:sz="18" w:space="7" w:color="000000" w:themeColor="text1"/>
          <w:right w:val="single" w:sz="18" w:space="4" w:color="000000" w:themeColor="text1"/>
        </w:pBdr>
        <w:shd w:val="clear" w:color="auto" w:fill="D9D9D9" w:themeFill="background1" w:themeFillShade="D9"/>
        <w:spacing w:after="0" w:line="240" w:lineRule="auto"/>
        <w:jc w:val="both"/>
        <w:rPr>
          <w:rFonts w:ascii="Times New Roman" w:eastAsia="Times New Roman" w:hAnsi="Times New Roman" w:cs="Times New Roman"/>
        </w:rPr>
      </w:pPr>
      <w:r w:rsidRPr="00C56A64">
        <w:rPr>
          <w:rFonts w:ascii="Times New Roman" w:eastAsia="Times New Roman" w:hAnsi="Times New Roman" w:cs="Times New Roman"/>
        </w:rPr>
        <w:t xml:space="preserve">   Faculty are encouraged to report work, such as </w:t>
      </w:r>
      <w:r>
        <w:rPr>
          <w:rFonts w:ascii="Times New Roman" w:eastAsia="Times New Roman" w:hAnsi="Times New Roman" w:cs="Times New Roman"/>
        </w:rPr>
        <w:t xml:space="preserve">  </w:t>
      </w:r>
      <w:r w:rsidRPr="00C56A64">
        <w:rPr>
          <w:rFonts w:ascii="Times New Roman" w:eastAsia="Times New Roman" w:hAnsi="Times New Roman" w:cs="Times New Roman"/>
        </w:rPr>
        <w:t xml:space="preserve">publications, speeches, honors, conference participation or facilitation, appointments, reviews, exhibitions, poster presentations, and other such activities. </w:t>
      </w:r>
    </w:p>
    <w:p w:rsidR="00DB29C9" w:rsidRPr="00C56A64" w:rsidRDefault="00DB29C9" w:rsidP="000A1265">
      <w:pPr>
        <w:pBdr>
          <w:top w:val="single" w:sz="18" w:space="1" w:color="000000" w:themeColor="text1"/>
          <w:left w:val="single" w:sz="18" w:space="4" w:color="000000" w:themeColor="text1"/>
          <w:bottom w:val="single" w:sz="18" w:space="7" w:color="000000" w:themeColor="text1"/>
          <w:right w:val="single" w:sz="18" w:space="4" w:color="000000" w:themeColor="text1"/>
        </w:pBdr>
        <w:shd w:val="clear" w:color="auto" w:fill="D9D9D9" w:themeFill="background1" w:themeFillShade="D9"/>
        <w:spacing w:after="0" w:line="240" w:lineRule="auto"/>
        <w:jc w:val="both"/>
        <w:rPr>
          <w:rFonts w:ascii="Times New Roman" w:eastAsia="Times New Roman" w:hAnsi="Times New Roman" w:cs="Times New Roman"/>
        </w:rPr>
      </w:pPr>
      <w:r w:rsidRPr="00C56A64">
        <w:rPr>
          <w:rFonts w:ascii="Times New Roman" w:eastAsia="Times New Roman" w:hAnsi="Times New Roman" w:cs="Times New Roman"/>
        </w:rPr>
        <w:t xml:space="preserve">   The annual scholarly and academic activity report is distributed to university and state officials and acts as an archive of such activities at SWOSU.</w:t>
      </w:r>
    </w:p>
    <w:p w:rsidR="00DB29C9" w:rsidRPr="00C56A64" w:rsidRDefault="00DB29C9" w:rsidP="000A1265">
      <w:pPr>
        <w:pBdr>
          <w:top w:val="single" w:sz="18" w:space="1" w:color="000000" w:themeColor="text1"/>
          <w:left w:val="single" w:sz="18" w:space="4" w:color="000000" w:themeColor="text1"/>
          <w:bottom w:val="single" w:sz="18" w:space="7" w:color="000000" w:themeColor="text1"/>
          <w:right w:val="single" w:sz="18" w:space="4" w:color="000000" w:themeColor="text1"/>
        </w:pBdr>
        <w:shd w:val="clear" w:color="auto" w:fill="D9D9D9" w:themeFill="background1" w:themeFillShade="D9"/>
        <w:spacing w:after="0" w:line="240" w:lineRule="auto"/>
        <w:jc w:val="both"/>
        <w:rPr>
          <w:rFonts w:ascii="Times New Roman" w:eastAsia="Times New Roman" w:hAnsi="Times New Roman" w:cs="Times New Roman"/>
        </w:rPr>
      </w:pPr>
      <w:r w:rsidRPr="00C56A64">
        <w:rPr>
          <w:rFonts w:ascii="Times New Roman" w:eastAsia="Times New Roman" w:hAnsi="Times New Roman" w:cs="Times New Roman"/>
        </w:rPr>
        <w:t xml:space="preserve">   The Office of Sponsored Programs also forwards submissions to the SWOSU Libraries digital repository.  Information pertaining to the author’s activity will not be placed in the library’s digital repository without the consent of the author. The report form is available at </w:t>
      </w:r>
    </w:p>
    <w:p w:rsidR="000A1265" w:rsidRPr="000A1265" w:rsidRDefault="00044865" w:rsidP="000A1265">
      <w:pPr>
        <w:pBdr>
          <w:top w:val="single" w:sz="18" w:space="1" w:color="000000" w:themeColor="text1"/>
          <w:left w:val="single" w:sz="18" w:space="4" w:color="000000" w:themeColor="text1"/>
          <w:bottom w:val="single" w:sz="18" w:space="7" w:color="000000" w:themeColor="text1"/>
          <w:right w:val="single" w:sz="18" w:space="4" w:color="000000" w:themeColor="text1"/>
        </w:pBdr>
        <w:shd w:val="clear" w:color="auto" w:fill="D9D9D9" w:themeFill="background1" w:themeFillShade="D9"/>
        <w:autoSpaceDE w:val="0"/>
        <w:autoSpaceDN w:val="0"/>
        <w:adjustRightInd w:val="0"/>
        <w:spacing w:after="0" w:line="240" w:lineRule="auto"/>
        <w:jc w:val="both"/>
        <w:rPr>
          <w:rFonts w:ascii="Times New Roman" w:eastAsia="Times New Roman" w:hAnsi="Times New Roman" w:cs="Times New Roman"/>
          <w:color w:val="000000"/>
        </w:rPr>
      </w:pPr>
      <w:hyperlink r:id="rId28" w:history="1">
        <w:r w:rsidR="00DB29C9" w:rsidRPr="00C56A64">
          <w:rPr>
            <w:rFonts w:ascii="Times New Roman" w:eastAsia="Times New Roman" w:hAnsi="Times New Roman" w:cs="Times New Roman"/>
            <w:color w:val="0000FF" w:themeColor="hyperlink"/>
            <w:u w:val="single"/>
          </w:rPr>
          <w:t>http://www.swosu.edu/administration/osp/scholarly-activity-report.aspx</w:t>
        </w:r>
      </w:hyperlink>
      <w:r w:rsidR="00405407">
        <w:rPr>
          <w:rFonts w:ascii="Times New Roman" w:eastAsia="Times New Roman" w:hAnsi="Times New Roman" w:cs="Times New Roman"/>
          <w:color w:val="000000"/>
        </w:rPr>
        <w:t>.</w:t>
      </w:r>
    </w:p>
    <w:p w:rsidR="003D7243" w:rsidRDefault="003D7243" w:rsidP="003D7243">
      <w:pPr>
        <w:pStyle w:val="Heading2"/>
      </w:pPr>
    </w:p>
    <w:p w:rsidR="003D7243" w:rsidRDefault="003D7243" w:rsidP="003D7243"/>
    <w:p w:rsidR="003D7243" w:rsidRDefault="003D7243" w:rsidP="003D7243"/>
    <w:p w:rsidR="003D7243" w:rsidRPr="003D7243" w:rsidRDefault="003D7243" w:rsidP="003D7243"/>
    <w:p w:rsidR="00C33A8A" w:rsidRPr="00A11FAE" w:rsidRDefault="00C33A8A" w:rsidP="003D7243">
      <w:pPr>
        <w:pStyle w:val="Heading3"/>
      </w:pPr>
      <w:r w:rsidRPr="00A11FAE">
        <w:lastRenderedPageBreak/>
        <w:t>Grants, Contracts</w:t>
      </w:r>
      <w:r>
        <w:t>, and Proposals</w:t>
      </w:r>
    </w:p>
    <w:p w:rsidR="00533C2C" w:rsidRPr="0099475B" w:rsidRDefault="00533C2C" w:rsidP="005142C2">
      <w:pPr>
        <w:pStyle w:val="BodyText-Professional"/>
        <w:spacing w:line="240" w:lineRule="auto"/>
        <w:jc w:val="center"/>
        <w:rPr>
          <w:rFonts w:cs="Arial"/>
          <w:b/>
          <w:sz w:val="24"/>
          <w:szCs w:val="24"/>
          <w:u w:val="single"/>
        </w:rPr>
      </w:pPr>
      <w:r w:rsidRPr="0099475B">
        <w:rPr>
          <w:rFonts w:cs="Arial"/>
          <w:b/>
          <w:sz w:val="24"/>
          <w:szCs w:val="24"/>
          <w:u w:val="single"/>
        </w:rPr>
        <w:t>AWARDS</w:t>
      </w:r>
    </w:p>
    <w:p w:rsidR="00533C2C" w:rsidRDefault="00533C2C" w:rsidP="00533C2C">
      <w:pPr>
        <w:pStyle w:val="BodyText-Professional"/>
        <w:rPr>
          <w:rFonts w:ascii="Times New Roman" w:hAnsi="Times New Roman"/>
          <w:sz w:val="24"/>
          <w:szCs w:val="24"/>
        </w:rPr>
      </w:pPr>
      <w:r w:rsidRPr="0021386C">
        <w:rPr>
          <w:rFonts w:ascii="Times New Roman" w:hAnsi="Times New Roman"/>
          <w:sz w:val="24"/>
          <w:szCs w:val="24"/>
        </w:rPr>
        <w:t>The following grants and contracts were awarded</w:t>
      </w:r>
      <w:r>
        <w:rPr>
          <w:rFonts w:ascii="Times New Roman" w:hAnsi="Times New Roman"/>
          <w:sz w:val="24"/>
          <w:szCs w:val="24"/>
        </w:rPr>
        <w:t xml:space="preserve"> </w:t>
      </w:r>
      <w:r w:rsidRPr="0021386C">
        <w:rPr>
          <w:rFonts w:ascii="Times New Roman" w:hAnsi="Times New Roman"/>
          <w:sz w:val="24"/>
          <w:szCs w:val="24"/>
        </w:rPr>
        <w:t>by Southwestern Oklahoma State University faculty and staff since the last report:</w:t>
      </w:r>
    </w:p>
    <w:p w:rsidR="004B759D" w:rsidRDefault="004B759D" w:rsidP="00DC34D4">
      <w:pPr>
        <w:spacing w:after="0" w:line="240" w:lineRule="auto"/>
        <w:rPr>
          <w:rFonts w:ascii="Times New Roman" w:hAnsi="Times New Roman" w:cs="Times New Roman"/>
          <w:b/>
          <w:sz w:val="24"/>
          <w:szCs w:val="24"/>
        </w:rPr>
      </w:pPr>
      <w:r>
        <w:rPr>
          <w:rFonts w:ascii="Times New Roman" w:hAnsi="Times New Roman"/>
          <w:b/>
          <w:noProof/>
          <w:sz w:val="24"/>
          <w:szCs w:val="24"/>
        </w:rPr>
        <w:drawing>
          <wp:anchor distT="0" distB="0" distL="114300" distR="114300" simplePos="0" relativeHeight="251899904" behindDoc="1" locked="0" layoutInCell="1" allowOverlap="1" wp14:anchorId="116872BC" wp14:editId="6F064533">
            <wp:simplePos x="0" y="0"/>
            <wp:positionH relativeFrom="column">
              <wp:posOffset>8255</wp:posOffset>
            </wp:positionH>
            <wp:positionV relativeFrom="paragraph">
              <wp:posOffset>102235</wp:posOffset>
            </wp:positionV>
            <wp:extent cx="594995" cy="803275"/>
            <wp:effectExtent l="0" t="0" r="0" b="0"/>
            <wp:wrapTight wrapText="bothSides">
              <wp:wrapPolygon edited="0">
                <wp:start x="0" y="0"/>
                <wp:lineTo x="0" y="21002"/>
                <wp:lineTo x="20747" y="21002"/>
                <wp:lineTo x="20747" y="0"/>
                <wp:lineTo x="0" y="0"/>
              </wp:wrapPolygon>
            </wp:wrapTight>
            <wp:docPr id="31" name="Picture 31" descr="\\fs\data2\Sponsored Programs\Monthly Newsletter\Newsletter mugs\Holgado, Andrea.jpg" title="Dr. Andrea Hol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ata2\Sponsored Programs\Monthly Newsletter\Newsletter mugs\Holgado, Andre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99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0D" w:rsidRDefault="00746028" w:rsidP="00DC34D4">
      <w:pPr>
        <w:spacing w:after="0" w:line="240" w:lineRule="auto"/>
        <w:rPr>
          <w:rFonts w:ascii="Times New Roman" w:hAnsi="Times New Roman" w:cs="Times New Roman"/>
          <w:sz w:val="24"/>
          <w:szCs w:val="24"/>
        </w:rPr>
      </w:pPr>
      <w:r w:rsidRPr="00206ED1">
        <w:rPr>
          <w:rFonts w:ascii="Times New Roman" w:hAnsi="Times New Roman" w:cs="Times New Roman"/>
          <w:b/>
          <w:sz w:val="24"/>
          <w:szCs w:val="24"/>
        </w:rPr>
        <w:t>Andrea</w:t>
      </w:r>
      <w:r w:rsidR="00206ED1" w:rsidRPr="00206ED1">
        <w:rPr>
          <w:rFonts w:ascii="Times New Roman" w:hAnsi="Times New Roman" w:cs="Times New Roman"/>
          <w:b/>
          <w:sz w:val="24"/>
          <w:szCs w:val="24"/>
        </w:rPr>
        <w:t xml:space="preserve"> Holgado</w:t>
      </w:r>
      <w:r w:rsidR="00206ED1">
        <w:rPr>
          <w:rFonts w:ascii="Times New Roman" w:hAnsi="Times New Roman" w:cs="Times New Roman"/>
          <w:sz w:val="24"/>
          <w:szCs w:val="24"/>
        </w:rPr>
        <w:t>,</w:t>
      </w:r>
      <w:r>
        <w:rPr>
          <w:rFonts w:ascii="Times New Roman" w:hAnsi="Times New Roman" w:cs="Times New Roman"/>
          <w:sz w:val="24"/>
          <w:szCs w:val="24"/>
        </w:rPr>
        <w:t xml:space="preserve"> Biological Sciences</w:t>
      </w:r>
      <w:r w:rsidR="00206ED1">
        <w:rPr>
          <w:rFonts w:ascii="Times New Roman" w:hAnsi="Times New Roman" w:cs="Times New Roman"/>
          <w:sz w:val="24"/>
          <w:szCs w:val="24"/>
        </w:rPr>
        <w:t xml:space="preserve">. </w:t>
      </w:r>
      <w:r w:rsidR="00206ED1" w:rsidRPr="00206ED1">
        <w:rPr>
          <w:rFonts w:ascii="Times New Roman" w:hAnsi="Times New Roman" w:cs="Times New Roman"/>
          <w:i/>
          <w:sz w:val="24"/>
          <w:szCs w:val="24"/>
        </w:rPr>
        <w:t>Analysis of autophagy in neurons. National Institutes of Health</w:t>
      </w:r>
      <w:r w:rsidR="00206ED1">
        <w:rPr>
          <w:rFonts w:ascii="Times New Roman" w:hAnsi="Times New Roman" w:cs="Times New Roman"/>
          <w:sz w:val="24"/>
          <w:szCs w:val="24"/>
        </w:rPr>
        <w:t xml:space="preserve">. </w:t>
      </w:r>
    </w:p>
    <w:p w:rsidR="00533C2C" w:rsidRDefault="00206ED1" w:rsidP="00DC34D4">
      <w:pPr>
        <w:spacing w:after="0" w:line="240" w:lineRule="auto"/>
        <w:rPr>
          <w:rFonts w:ascii="Times New Roman" w:hAnsi="Times New Roman" w:cs="Times New Roman"/>
          <w:sz w:val="24"/>
          <w:szCs w:val="24"/>
        </w:rPr>
      </w:pPr>
      <w:r>
        <w:rPr>
          <w:rFonts w:ascii="Times New Roman" w:hAnsi="Times New Roman" w:cs="Times New Roman"/>
          <w:sz w:val="24"/>
          <w:szCs w:val="24"/>
        </w:rPr>
        <w:t>$2,200.</w:t>
      </w:r>
    </w:p>
    <w:p w:rsidR="00C56792" w:rsidRPr="006B1C59" w:rsidRDefault="00C56792" w:rsidP="00DC34D4">
      <w:pPr>
        <w:spacing w:after="0" w:line="240" w:lineRule="auto"/>
        <w:rPr>
          <w:rFonts w:ascii="Times New Roman" w:hAnsi="Times New Roman" w:cs="Times New Roman"/>
          <w:b/>
          <w:sz w:val="16"/>
          <w:szCs w:val="16"/>
        </w:rPr>
      </w:pPr>
    </w:p>
    <w:p w:rsidR="00206ED1" w:rsidRDefault="004B759D" w:rsidP="00DC34D4">
      <w:pPr>
        <w:spacing w:after="0" w:line="240" w:lineRule="auto"/>
        <w:rPr>
          <w:rFonts w:ascii="Times New Roman" w:hAnsi="Times New Roman" w:cs="Times New Roman"/>
          <w:sz w:val="24"/>
          <w:szCs w:val="24"/>
        </w:rPr>
      </w:pPr>
      <w:r>
        <w:rPr>
          <w:rFonts w:ascii="Times New Roman" w:hAnsi="Times New Roman"/>
          <w:b/>
          <w:noProof/>
          <w:sz w:val="24"/>
          <w:szCs w:val="24"/>
        </w:rPr>
        <w:drawing>
          <wp:anchor distT="0" distB="0" distL="114300" distR="114300" simplePos="0" relativeHeight="251912192" behindDoc="0" locked="0" layoutInCell="1" allowOverlap="1" wp14:anchorId="5E99AA7D" wp14:editId="482E6C14">
            <wp:simplePos x="0" y="0"/>
            <wp:positionH relativeFrom="column">
              <wp:posOffset>11430</wp:posOffset>
            </wp:positionH>
            <wp:positionV relativeFrom="paragraph">
              <wp:posOffset>67945</wp:posOffset>
            </wp:positionV>
            <wp:extent cx="646430" cy="904240"/>
            <wp:effectExtent l="0" t="0" r="1270" b="0"/>
            <wp:wrapSquare wrapText="bothSides"/>
            <wp:docPr id="38" name="Picture 38" descr="\\fs\data2\Sponsored Programs\Pictures\Individual Photos\Novey, Jamie 2014.jpg" title="Ms. Jamie No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data2\Sponsored Programs\Pictures\Individual Photos\Novey, Jamie 2014.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643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ED1" w:rsidRPr="00206ED1">
        <w:rPr>
          <w:rFonts w:ascii="Times New Roman" w:hAnsi="Times New Roman" w:cs="Times New Roman"/>
          <w:b/>
          <w:sz w:val="24"/>
          <w:szCs w:val="24"/>
        </w:rPr>
        <w:t>Jamie Novey</w:t>
      </w:r>
      <w:r w:rsidR="00206ED1">
        <w:rPr>
          <w:rFonts w:ascii="Times New Roman" w:hAnsi="Times New Roman" w:cs="Times New Roman"/>
          <w:sz w:val="24"/>
          <w:szCs w:val="24"/>
        </w:rPr>
        <w:t xml:space="preserve">, Upward Bound Program. </w:t>
      </w:r>
      <w:r w:rsidR="00206ED1" w:rsidRPr="00206ED1">
        <w:rPr>
          <w:rFonts w:ascii="Times New Roman" w:hAnsi="Times New Roman" w:cs="Times New Roman"/>
          <w:i/>
          <w:sz w:val="24"/>
          <w:szCs w:val="24"/>
        </w:rPr>
        <w:t>Summer Food Services Program for Children.</w:t>
      </w:r>
      <w:r w:rsidR="00206ED1">
        <w:rPr>
          <w:rFonts w:ascii="Times New Roman" w:hAnsi="Times New Roman" w:cs="Times New Roman"/>
          <w:sz w:val="24"/>
          <w:szCs w:val="24"/>
        </w:rPr>
        <w:t xml:space="preserve"> State Department of Education/U.</w:t>
      </w:r>
      <w:r w:rsidR="00915B0D">
        <w:rPr>
          <w:rFonts w:ascii="Times New Roman" w:hAnsi="Times New Roman" w:cs="Times New Roman"/>
          <w:sz w:val="24"/>
          <w:szCs w:val="24"/>
        </w:rPr>
        <w:t xml:space="preserve"> </w:t>
      </w:r>
      <w:r w:rsidR="00206ED1">
        <w:rPr>
          <w:rFonts w:ascii="Times New Roman" w:hAnsi="Times New Roman" w:cs="Times New Roman"/>
          <w:sz w:val="24"/>
          <w:szCs w:val="24"/>
        </w:rPr>
        <w:t>S. Department of Agriculture. $7,565.29.</w:t>
      </w:r>
    </w:p>
    <w:p w:rsidR="00206ED1" w:rsidRPr="006B1C59" w:rsidRDefault="00206ED1" w:rsidP="00DC34D4">
      <w:pPr>
        <w:spacing w:after="0" w:line="240" w:lineRule="auto"/>
        <w:rPr>
          <w:rFonts w:ascii="Times New Roman" w:hAnsi="Times New Roman" w:cs="Times New Roman"/>
          <w:sz w:val="16"/>
          <w:szCs w:val="16"/>
        </w:rPr>
      </w:pPr>
    </w:p>
    <w:p w:rsidR="00206ED1" w:rsidRDefault="00206ED1" w:rsidP="00DC34D4">
      <w:pPr>
        <w:spacing w:after="0" w:line="240" w:lineRule="auto"/>
        <w:rPr>
          <w:rFonts w:ascii="Times New Roman" w:hAnsi="Times New Roman" w:cs="Times New Roman"/>
          <w:sz w:val="24"/>
          <w:szCs w:val="24"/>
        </w:rPr>
      </w:pPr>
      <w:r w:rsidRPr="00206ED1">
        <w:rPr>
          <w:rFonts w:ascii="Times New Roman" w:hAnsi="Times New Roman" w:cs="Times New Roman"/>
          <w:b/>
          <w:sz w:val="24"/>
          <w:szCs w:val="24"/>
        </w:rPr>
        <w:t>Jamie Novey</w:t>
      </w:r>
      <w:r>
        <w:rPr>
          <w:rFonts w:ascii="Times New Roman" w:hAnsi="Times New Roman" w:cs="Times New Roman"/>
          <w:sz w:val="24"/>
          <w:szCs w:val="24"/>
        </w:rPr>
        <w:t xml:space="preserve">, Upward Bound Program. </w:t>
      </w:r>
      <w:r>
        <w:rPr>
          <w:rFonts w:ascii="Times New Roman" w:hAnsi="Times New Roman" w:cs="Times New Roman"/>
          <w:i/>
          <w:sz w:val="24"/>
          <w:szCs w:val="24"/>
        </w:rPr>
        <w:t xml:space="preserve">SWOSU Upward Bound Program. </w:t>
      </w:r>
      <w:r>
        <w:rPr>
          <w:rFonts w:ascii="Times New Roman" w:hAnsi="Times New Roman" w:cs="Times New Roman"/>
          <w:sz w:val="24"/>
          <w:szCs w:val="24"/>
        </w:rPr>
        <w:t>U.</w:t>
      </w:r>
      <w:r w:rsidR="00915B0D">
        <w:rPr>
          <w:rFonts w:ascii="Times New Roman" w:hAnsi="Times New Roman" w:cs="Times New Roman"/>
          <w:sz w:val="24"/>
          <w:szCs w:val="24"/>
        </w:rPr>
        <w:t xml:space="preserve"> </w:t>
      </w:r>
      <w:r>
        <w:rPr>
          <w:rFonts w:ascii="Times New Roman" w:hAnsi="Times New Roman" w:cs="Times New Roman"/>
          <w:sz w:val="24"/>
          <w:szCs w:val="24"/>
        </w:rPr>
        <w:t>S. Department of Education. $389,950.</w:t>
      </w:r>
    </w:p>
    <w:p w:rsidR="00206ED1" w:rsidRDefault="00C56792" w:rsidP="00DC34D4">
      <w:pPr>
        <w:spacing w:after="0" w:line="240" w:lineRule="auto"/>
        <w:rPr>
          <w:rFonts w:ascii="Times New Roman" w:hAnsi="Times New Roman" w:cs="Times New Roman"/>
          <w:sz w:val="24"/>
          <w:szCs w:val="24"/>
        </w:rPr>
      </w:pPr>
      <w:r w:rsidRPr="00312281">
        <w:rPr>
          <w:b/>
          <w:noProof/>
          <w:sz w:val="24"/>
          <w:szCs w:val="24"/>
        </w:rPr>
        <w:drawing>
          <wp:anchor distT="0" distB="0" distL="114300" distR="114300" simplePos="0" relativeHeight="251906048" behindDoc="1" locked="0" layoutInCell="1" allowOverlap="1" wp14:anchorId="37F51FF8" wp14:editId="51D84BBA">
            <wp:simplePos x="0" y="0"/>
            <wp:positionH relativeFrom="column">
              <wp:posOffset>6985</wp:posOffset>
            </wp:positionH>
            <wp:positionV relativeFrom="paragraph">
              <wp:posOffset>179705</wp:posOffset>
            </wp:positionV>
            <wp:extent cx="713105" cy="951230"/>
            <wp:effectExtent l="0" t="0" r="0" b="1270"/>
            <wp:wrapTight wrapText="bothSides">
              <wp:wrapPolygon edited="0">
                <wp:start x="0" y="0"/>
                <wp:lineTo x="0" y="21196"/>
                <wp:lineTo x="20773" y="21196"/>
                <wp:lineTo x="20773" y="0"/>
                <wp:lineTo x="0" y="0"/>
              </wp:wrapPolygon>
            </wp:wrapTight>
            <wp:docPr id="34" name="Picture 34" descr="\\fs\data2\Sponsored Programs\Pictures\Individual Photos\Baugher, Madeline 2014.jpg" title="Ms. Madeline Baug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s\data2\Sponsored Programs\Pictures\Individual Photos\Baugher, Madeline 201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1310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ED1" w:rsidRDefault="00206ED1" w:rsidP="00DC34D4">
      <w:pPr>
        <w:spacing w:after="0" w:line="240" w:lineRule="auto"/>
        <w:rPr>
          <w:rFonts w:ascii="Times New Roman" w:hAnsi="Times New Roman" w:cs="Times New Roman"/>
          <w:sz w:val="24"/>
          <w:szCs w:val="24"/>
        </w:rPr>
      </w:pPr>
      <w:r w:rsidRPr="00206ED1">
        <w:rPr>
          <w:rFonts w:ascii="Times New Roman" w:hAnsi="Times New Roman" w:cs="Times New Roman"/>
          <w:b/>
          <w:sz w:val="24"/>
          <w:szCs w:val="24"/>
        </w:rPr>
        <w:t>Madeline Baugher</w:t>
      </w:r>
      <w:r>
        <w:rPr>
          <w:rFonts w:ascii="Times New Roman" w:hAnsi="Times New Roman" w:cs="Times New Roman"/>
          <w:sz w:val="24"/>
          <w:szCs w:val="24"/>
        </w:rPr>
        <w:t xml:space="preserve">, Business and Computer Science. </w:t>
      </w:r>
      <w:r w:rsidRPr="00206ED1">
        <w:rPr>
          <w:rFonts w:ascii="Times New Roman" w:hAnsi="Times New Roman" w:cs="Times New Roman"/>
          <w:i/>
          <w:sz w:val="24"/>
          <w:szCs w:val="24"/>
        </w:rPr>
        <w:t>Space Grant Undergraduate S</w:t>
      </w:r>
      <w:r>
        <w:rPr>
          <w:rFonts w:ascii="Times New Roman" w:hAnsi="Times New Roman" w:cs="Times New Roman"/>
          <w:i/>
          <w:sz w:val="24"/>
          <w:szCs w:val="24"/>
        </w:rPr>
        <w:t xml:space="preserve">tudent Instrument Project. </w:t>
      </w:r>
      <w:r>
        <w:rPr>
          <w:rFonts w:ascii="Times New Roman" w:hAnsi="Times New Roman" w:cs="Times New Roman"/>
          <w:sz w:val="24"/>
          <w:szCs w:val="24"/>
        </w:rPr>
        <w:t>National Aeronautics and Space Administration. $7,939.</w:t>
      </w:r>
    </w:p>
    <w:p w:rsidR="00206ED1" w:rsidRDefault="00206ED1" w:rsidP="00DC34D4">
      <w:pPr>
        <w:spacing w:after="0" w:line="240" w:lineRule="auto"/>
        <w:rPr>
          <w:rFonts w:ascii="Times New Roman" w:hAnsi="Times New Roman" w:cs="Times New Roman"/>
          <w:sz w:val="24"/>
          <w:szCs w:val="24"/>
        </w:rPr>
      </w:pPr>
    </w:p>
    <w:p w:rsidR="00206ED1" w:rsidRDefault="00206ED1" w:rsidP="00DC34D4">
      <w:pPr>
        <w:spacing w:after="0" w:line="240" w:lineRule="auto"/>
        <w:rPr>
          <w:rFonts w:ascii="Times New Roman" w:hAnsi="Times New Roman" w:cs="Times New Roman"/>
          <w:sz w:val="24"/>
          <w:szCs w:val="24"/>
        </w:rPr>
      </w:pPr>
      <w:r w:rsidRPr="001325A2">
        <w:rPr>
          <w:rFonts w:ascii="Times New Roman" w:hAnsi="Times New Roman" w:cs="Times New Roman"/>
          <w:b/>
          <w:sz w:val="24"/>
          <w:szCs w:val="24"/>
        </w:rPr>
        <w:t>Madeline Baugher</w:t>
      </w:r>
      <w:r>
        <w:rPr>
          <w:rFonts w:ascii="Times New Roman" w:hAnsi="Times New Roman" w:cs="Times New Roman"/>
          <w:sz w:val="24"/>
          <w:szCs w:val="24"/>
        </w:rPr>
        <w:t xml:space="preserve">, Business and Computer Science. </w:t>
      </w:r>
      <w:r w:rsidRPr="001325A2">
        <w:rPr>
          <w:rFonts w:ascii="Times New Roman" w:hAnsi="Times New Roman" w:cs="Times New Roman"/>
          <w:i/>
          <w:sz w:val="24"/>
          <w:szCs w:val="24"/>
        </w:rPr>
        <w:t>Oklahoma Space Grant Consortium - NASA Partnership with Community Colleges</w:t>
      </w:r>
      <w:r>
        <w:rPr>
          <w:rFonts w:ascii="Times New Roman" w:hAnsi="Times New Roman" w:cs="Times New Roman"/>
          <w:sz w:val="24"/>
          <w:szCs w:val="24"/>
        </w:rPr>
        <w:t xml:space="preserve">. </w:t>
      </w:r>
      <w:r w:rsidR="004B759D">
        <w:rPr>
          <w:rFonts w:ascii="Times New Roman" w:hAnsi="Times New Roman" w:cs="Times New Roman"/>
          <w:sz w:val="24"/>
          <w:szCs w:val="24"/>
        </w:rPr>
        <w:t xml:space="preserve">National Aeronautics and Space Administration. </w:t>
      </w:r>
      <w:r>
        <w:rPr>
          <w:rFonts w:ascii="Times New Roman" w:hAnsi="Times New Roman" w:cs="Times New Roman"/>
          <w:sz w:val="24"/>
          <w:szCs w:val="24"/>
        </w:rPr>
        <w:t>$12,273.</w:t>
      </w:r>
    </w:p>
    <w:p w:rsidR="006F5361" w:rsidRDefault="006F5361" w:rsidP="00DC34D4">
      <w:pPr>
        <w:spacing w:after="0" w:line="240" w:lineRule="auto"/>
        <w:rPr>
          <w:rFonts w:ascii="Times New Roman" w:hAnsi="Times New Roman" w:cs="Times New Roman"/>
          <w:sz w:val="24"/>
          <w:szCs w:val="24"/>
        </w:rPr>
      </w:pPr>
    </w:p>
    <w:p w:rsidR="006F5361" w:rsidRDefault="006F5361" w:rsidP="00DC34D4">
      <w:pPr>
        <w:spacing w:after="0" w:line="240" w:lineRule="auto"/>
        <w:rPr>
          <w:rFonts w:ascii="Times New Roman" w:hAnsi="Times New Roman" w:cs="Times New Roman"/>
          <w:sz w:val="24"/>
          <w:szCs w:val="24"/>
        </w:rPr>
      </w:pPr>
      <w:r w:rsidRPr="006F5361">
        <w:rPr>
          <w:rFonts w:ascii="Times New Roman" w:hAnsi="Times New Roman" w:cs="Times New Roman"/>
          <w:b/>
          <w:sz w:val="24"/>
          <w:szCs w:val="24"/>
        </w:rPr>
        <w:t>Madeline Baugher</w:t>
      </w:r>
      <w:r>
        <w:rPr>
          <w:rFonts w:ascii="Times New Roman" w:hAnsi="Times New Roman" w:cs="Times New Roman"/>
          <w:sz w:val="24"/>
          <w:szCs w:val="24"/>
        </w:rPr>
        <w:t>, Business and Computer Science.</w:t>
      </w:r>
      <w:r w:rsidR="004B759D">
        <w:rPr>
          <w:rFonts w:ascii="Times New Roman" w:hAnsi="Times New Roman" w:cs="Times New Roman"/>
          <w:sz w:val="24"/>
          <w:szCs w:val="24"/>
        </w:rPr>
        <w:t xml:space="preserve"> </w:t>
      </w:r>
      <w:r w:rsidRPr="006F5361">
        <w:rPr>
          <w:rFonts w:ascii="Times New Roman" w:hAnsi="Times New Roman" w:cs="Times New Roman"/>
          <w:i/>
          <w:sz w:val="24"/>
          <w:szCs w:val="24"/>
        </w:rPr>
        <w:t>Space Grant College &amp; Fellowship Program - Year 2</w:t>
      </w:r>
      <w:r>
        <w:rPr>
          <w:rFonts w:ascii="Times New Roman" w:hAnsi="Times New Roman" w:cs="Times New Roman"/>
          <w:sz w:val="24"/>
          <w:szCs w:val="24"/>
        </w:rPr>
        <w:t>. National Aeronautics and Space Administration. $16,789.</w:t>
      </w:r>
    </w:p>
    <w:p w:rsidR="006F5361" w:rsidRDefault="006F5361" w:rsidP="00DC34D4">
      <w:pPr>
        <w:spacing w:after="0" w:line="240" w:lineRule="auto"/>
        <w:rPr>
          <w:rFonts w:ascii="Times New Roman" w:hAnsi="Times New Roman" w:cs="Times New Roman"/>
          <w:sz w:val="24"/>
          <w:szCs w:val="24"/>
        </w:rPr>
      </w:pPr>
    </w:p>
    <w:p w:rsidR="006F5361" w:rsidRDefault="006F5361" w:rsidP="00DC34D4">
      <w:pPr>
        <w:spacing w:after="0" w:line="240" w:lineRule="auto"/>
        <w:rPr>
          <w:rFonts w:ascii="Times New Roman" w:hAnsi="Times New Roman" w:cs="Times New Roman"/>
          <w:sz w:val="24"/>
          <w:szCs w:val="24"/>
        </w:rPr>
      </w:pPr>
      <w:r w:rsidRPr="006F5361">
        <w:rPr>
          <w:rFonts w:ascii="Times New Roman" w:hAnsi="Times New Roman" w:cs="Times New Roman"/>
          <w:b/>
          <w:sz w:val="24"/>
          <w:szCs w:val="24"/>
        </w:rPr>
        <w:t>Madeline Baugher</w:t>
      </w:r>
      <w:r>
        <w:rPr>
          <w:rFonts w:ascii="Times New Roman" w:hAnsi="Times New Roman" w:cs="Times New Roman"/>
          <w:sz w:val="24"/>
          <w:szCs w:val="24"/>
        </w:rPr>
        <w:t>, Business and Computer Science.</w:t>
      </w:r>
      <w:r w:rsidR="004B759D">
        <w:rPr>
          <w:rFonts w:ascii="Times New Roman" w:hAnsi="Times New Roman" w:cs="Times New Roman"/>
          <w:sz w:val="24"/>
          <w:szCs w:val="24"/>
        </w:rPr>
        <w:t xml:space="preserve"> </w:t>
      </w:r>
      <w:r w:rsidRPr="006F5361">
        <w:rPr>
          <w:rFonts w:ascii="Times New Roman" w:hAnsi="Times New Roman" w:cs="Times New Roman"/>
          <w:i/>
          <w:sz w:val="24"/>
          <w:szCs w:val="24"/>
        </w:rPr>
        <w:t>Space Grant College &amp; Fellowship Program - Year 2</w:t>
      </w:r>
      <w:r w:rsidR="004B759D">
        <w:rPr>
          <w:rFonts w:ascii="Times New Roman" w:hAnsi="Times New Roman" w:cs="Times New Roman"/>
          <w:i/>
          <w:sz w:val="24"/>
          <w:szCs w:val="24"/>
        </w:rPr>
        <w:t>.</w:t>
      </w:r>
      <w:r w:rsidRPr="006F5361">
        <w:rPr>
          <w:rFonts w:ascii="Times New Roman" w:hAnsi="Times New Roman" w:cs="Times New Roman"/>
          <w:i/>
          <w:sz w:val="24"/>
          <w:szCs w:val="24"/>
        </w:rPr>
        <w:t xml:space="preserve"> </w:t>
      </w:r>
      <w:r>
        <w:rPr>
          <w:rFonts w:ascii="Times New Roman" w:hAnsi="Times New Roman" w:cs="Times New Roman"/>
          <w:sz w:val="24"/>
          <w:szCs w:val="24"/>
        </w:rPr>
        <w:t xml:space="preserve">National Aeronautics and Space </w:t>
      </w:r>
      <w:bookmarkStart w:id="0" w:name="_GoBack"/>
      <w:r>
        <w:rPr>
          <w:rFonts w:ascii="Times New Roman" w:hAnsi="Times New Roman" w:cs="Times New Roman"/>
          <w:sz w:val="24"/>
          <w:szCs w:val="24"/>
        </w:rPr>
        <w:t>Administration. $33,184.</w:t>
      </w:r>
    </w:p>
    <w:bookmarkEnd w:id="0"/>
    <w:p w:rsidR="004B759D" w:rsidRDefault="004B759D" w:rsidP="004B759D">
      <w:pPr>
        <w:spacing w:after="0" w:line="240" w:lineRule="auto"/>
        <w:rPr>
          <w:rFonts w:ascii="Times New Roman" w:hAnsi="Times New Roman" w:cs="Times New Roman"/>
          <w:sz w:val="24"/>
          <w:szCs w:val="24"/>
        </w:rPr>
      </w:pPr>
      <w:r>
        <w:rPr>
          <w:noProof/>
        </w:rPr>
        <w:drawing>
          <wp:anchor distT="0" distB="0" distL="114300" distR="114300" simplePos="0" relativeHeight="251889664" behindDoc="0" locked="0" layoutInCell="1" allowOverlap="1" wp14:anchorId="71DE0837" wp14:editId="6DEE2A87">
            <wp:simplePos x="0" y="0"/>
            <wp:positionH relativeFrom="column">
              <wp:posOffset>-9525</wp:posOffset>
            </wp:positionH>
            <wp:positionV relativeFrom="paragraph">
              <wp:posOffset>51435</wp:posOffset>
            </wp:positionV>
            <wp:extent cx="734060" cy="784860"/>
            <wp:effectExtent l="0" t="0" r="8890" b="0"/>
            <wp:wrapSquare wrapText="bothSides"/>
            <wp:docPr id="24" name="Picture 24" descr="C:\Users\km134319\AppData\Local\Microsoft\Windows\Temporary Internet Files\Content.Word\rickey cothranA.JPG" title="Dr. Rickey Coth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134319\AppData\Local\Microsoft\Windows\Temporary Internet Files\Content.Word\rickey cothran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0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5A2">
        <w:rPr>
          <w:rFonts w:ascii="Times New Roman" w:hAnsi="Times New Roman" w:cs="Times New Roman"/>
          <w:b/>
          <w:sz w:val="24"/>
          <w:szCs w:val="24"/>
        </w:rPr>
        <w:t>Rickey Cothran</w:t>
      </w:r>
      <w:r>
        <w:rPr>
          <w:rFonts w:ascii="Times New Roman" w:hAnsi="Times New Roman" w:cs="Times New Roman"/>
          <w:sz w:val="24"/>
          <w:szCs w:val="24"/>
        </w:rPr>
        <w:t xml:space="preserve">, Biological Sciences. </w:t>
      </w:r>
      <w:r w:rsidRPr="001325A2">
        <w:rPr>
          <w:rFonts w:ascii="Times New Roman" w:hAnsi="Times New Roman" w:cs="Times New Roman"/>
          <w:i/>
          <w:sz w:val="24"/>
          <w:szCs w:val="24"/>
        </w:rPr>
        <w:t>A survey for rare mayfly and caddisfly species of greatest conservation need.</w:t>
      </w:r>
      <w:r>
        <w:rPr>
          <w:rFonts w:ascii="Times New Roman" w:hAnsi="Times New Roman" w:cs="Times New Roman"/>
          <w:sz w:val="24"/>
          <w:szCs w:val="24"/>
        </w:rPr>
        <w:t xml:space="preserve">  Oklahoma Department of Wildlife and Conservation. $73,951.</w:t>
      </w:r>
    </w:p>
    <w:p w:rsidR="00C73B01" w:rsidRDefault="00C73B01" w:rsidP="00DC34D4">
      <w:pPr>
        <w:spacing w:after="0" w:line="240" w:lineRule="auto"/>
        <w:rPr>
          <w:rFonts w:ascii="Times New Roman" w:hAnsi="Times New Roman" w:cs="Times New Roman"/>
          <w:sz w:val="24"/>
          <w:szCs w:val="24"/>
        </w:rPr>
        <w:sectPr w:rsidR="00C73B01" w:rsidSect="002B192B">
          <w:type w:val="continuous"/>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num="2" w:space="720"/>
          <w:titlePg/>
          <w:docGrid w:linePitch="360"/>
        </w:sectPr>
      </w:pPr>
    </w:p>
    <w:p w:rsidR="001325A2" w:rsidRDefault="00C73B01" w:rsidP="00C73B01">
      <w:pPr>
        <w:pStyle w:val="Heading3"/>
      </w:pPr>
      <w:r>
        <w:lastRenderedPageBreak/>
        <w:t>Grants, Contracts, and Proposals (cont’d)</w:t>
      </w:r>
    </w:p>
    <w:p w:rsidR="00C73B01" w:rsidRDefault="00C73B01" w:rsidP="00DC34D4">
      <w:pPr>
        <w:spacing w:after="0" w:line="240" w:lineRule="auto"/>
        <w:rPr>
          <w:rFonts w:ascii="Times New Roman" w:hAnsi="Times New Roman" w:cs="Times New Roman"/>
          <w:sz w:val="24"/>
          <w:szCs w:val="24"/>
        </w:rPr>
        <w:sectPr w:rsidR="00C73B01" w:rsidSect="002B192B">
          <w:type w:val="continuous"/>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space="720"/>
          <w:titlePg/>
          <w:docGrid w:linePitch="360"/>
        </w:sectPr>
      </w:pPr>
    </w:p>
    <w:p w:rsidR="00AC42B1" w:rsidRPr="00206ED1" w:rsidRDefault="00044865" w:rsidP="00DC34D4">
      <w:pPr>
        <w:spacing w:after="0" w:line="240" w:lineRule="auto"/>
        <w:rPr>
          <w:rFonts w:ascii="Times New Roman" w:hAnsi="Times New Roman" w:cs="Times New Roman"/>
          <w:sz w:val="24"/>
          <w:szCs w:val="24"/>
        </w:rPr>
      </w:pPr>
      <w:r>
        <w:rPr>
          <w:noProof/>
        </w:rPr>
        <w:lastRenderedPageBreak/>
        <w:drawing>
          <wp:anchor distT="0" distB="0" distL="114300" distR="114300" simplePos="0" relativeHeight="251919360" behindDoc="1" locked="0" layoutInCell="1" allowOverlap="1" wp14:anchorId="472556DA" wp14:editId="7E81C880">
            <wp:simplePos x="0" y="0"/>
            <wp:positionH relativeFrom="column">
              <wp:posOffset>3676650</wp:posOffset>
            </wp:positionH>
            <wp:positionV relativeFrom="paragraph">
              <wp:posOffset>149225</wp:posOffset>
            </wp:positionV>
            <wp:extent cx="528320" cy="802005"/>
            <wp:effectExtent l="0" t="0" r="5080" b="0"/>
            <wp:wrapTight wrapText="bothSides">
              <wp:wrapPolygon edited="0">
                <wp:start x="0" y="0"/>
                <wp:lineTo x="0" y="21036"/>
                <wp:lineTo x="21029" y="21036"/>
                <wp:lineTo x="21029" y="0"/>
                <wp:lineTo x="0" y="0"/>
              </wp:wrapPolygon>
            </wp:wrapTight>
            <wp:docPr id="15" name="Picture 15" descr="C:\Users\km134319\AppData\Local\Microsoft\Windows\Temporary Internet Files\Content.Word\sara-yount.jpg" 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134319\AppData\Local\Microsoft\Windows\Temporary Internet Files\Content.Word\sara-yount.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832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59D">
        <w:rPr>
          <w:rFonts w:ascii="Times New Roman" w:hAnsi="Times New Roman"/>
          <w:b/>
          <w:noProof/>
          <w:sz w:val="24"/>
          <w:szCs w:val="24"/>
        </w:rPr>
        <w:drawing>
          <wp:anchor distT="0" distB="0" distL="114300" distR="114300" simplePos="0" relativeHeight="251887616" behindDoc="0" locked="0" layoutInCell="1" allowOverlap="1" wp14:anchorId="2CC17032" wp14:editId="13F9ED68">
            <wp:simplePos x="0" y="0"/>
            <wp:positionH relativeFrom="column">
              <wp:posOffset>-13335</wp:posOffset>
            </wp:positionH>
            <wp:positionV relativeFrom="paragraph">
              <wp:posOffset>61595</wp:posOffset>
            </wp:positionV>
            <wp:extent cx="681355" cy="885825"/>
            <wp:effectExtent l="0" t="0" r="4445" b="9525"/>
            <wp:wrapSquare wrapText="bothSides"/>
            <wp:docPr id="21" name="Picture 21" descr="\\fs\data2\Sponsored Programs\Monthly Newsletter\Newsletter mugs\Hubin, Tim.jpg" title="Dr. Tim H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ata2\Sponsored Programs\Monthly Newsletter\Newsletter mugs\Hubin, Ti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1355" cy="885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C42B1" w:rsidRPr="00AC42B1">
        <w:rPr>
          <w:rFonts w:ascii="Times New Roman" w:hAnsi="Times New Roman" w:cs="Times New Roman"/>
          <w:b/>
          <w:sz w:val="24"/>
          <w:szCs w:val="24"/>
        </w:rPr>
        <w:t>Tim Hubin</w:t>
      </w:r>
      <w:r w:rsidR="00AC42B1">
        <w:rPr>
          <w:rFonts w:ascii="Times New Roman" w:hAnsi="Times New Roman" w:cs="Times New Roman"/>
          <w:sz w:val="24"/>
          <w:szCs w:val="24"/>
        </w:rPr>
        <w:t>, Chemistry and Physics.</w:t>
      </w:r>
      <w:proofErr w:type="gramEnd"/>
      <w:r w:rsidR="00AC42B1">
        <w:rPr>
          <w:rFonts w:ascii="Times New Roman" w:hAnsi="Times New Roman" w:cs="Times New Roman"/>
          <w:sz w:val="24"/>
          <w:szCs w:val="24"/>
        </w:rPr>
        <w:t xml:space="preserve"> </w:t>
      </w:r>
      <w:r w:rsidR="00AC42B1" w:rsidRPr="00AC42B1">
        <w:rPr>
          <w:rFonts w:ascii="Times New Roman" w:hAnsi="Times New Roman" w:cs="Times New Roman"/>
          <w:i/>
          <w:sz w:val="24"/>
          <w:szCs w:val="24"/>
        </w:rPr>
        <w:t xml:space="preserve">Inhibition of cancer metastasis with IL-24 </w:t>
      </w:r>
      <w:proofErr w:type="spellStart"/>
      <w:r w:rsidR="00AC42B1" w:rsidRPr="00AC42B1">
        <w:rPr>
          <w:rFonts w:ascii="Times New Roman" w:hAnsi="Times New Roman" w:cs="Times New Roman"/>
          <w:i/>
          <w:sz w:val="24"/>
          <w:szCs w:val="24"/>
        </w:rPr>
        <w:t>nanotherapy</w:t>
      </w:r>
      <w:proofErr w:type="spellEnd"/>
      <w:r w:rsidR="00AC42B1" w:rsidRPr="00AC42B1">
        <w:rPr>
          <w:rFonts w:ascii="Times New Roman" w:hAnsi="Times New Roman" w:cs="Times New Roman"/>
          <w:i/>
          <w:sz w:val="24"/>
          <w:szCs w:val="24"/>
        </w:rPr>
        <w:t xml:space="preserve"> and CXCR4 antagonists.</w:t>
      </w:r>
      <w:r w:rsidR="00AC42B1">
        <w:rPr>
          <w:rFonts w:ascii="Times New Roman" w:hAnsi="Times New Roman" w:cs="Times New Roman"/>
          <w:sz w:val="24"/>
          <w:szCs w:val="24"/>
        </w:rPr>
        <w:t xml:space="preserve"> National Institutes of Health. $40,766.</w:t>
      </w:r>
    </w:p>
    <w:p w:rsidR="00533C2C" w:rsidRDefault="00533C2C" w:rsidP="00DC34D4">
      <w:pPr>
        <w:spacing w:after="0" w:line="240" w:lineRule="auto"/>
        <w:rPr>
          <w:rFonts w:ascii="Times New Roman" w:hAnsi="Times New Roman" w:cs="Times New Roman"/>
          <w:sz w:val="24"/>
          <w:szCs w:val="24"/>
        </w:rPr>
      </w:pPr>
    </w:p>
    <w:p w:rsidR="006B1C59" w:rsidRPr="00044865" w:rsidRDefault="00044865" w:rsidP="004B759D">
      <w:pPr>
        <w:pStyle w:val="BodyText-Professional"/>
        <w:spacing w:after="200" w:line="240" w:lineRule="auto"/>
        <w:rPr>
          <w:rFonts w:ascii="Times New Roman" w:hAnsi="Times New Roman"/>
          <w:sz w:val="24"/>
          <w:szCs w:val="24"/>
        </w:rPr>
      </w:pPr>
      <w:r w:rsidRPr="00F34E74">
        <w:rPr>
          <w:noProof/>
        </w:rPr>
        <w:drawing>
          <wp:anchor distT="0" distB="0" distL="114300" distR="114300" simplePos="0" relativeHeight="251904000" behindDoc="1" locked="0" layoutInCell="1" allowOverlap="1" wp14:anchorId="2B9269D9" wp14:editId="2AF36D32">
            <wp:simplePos x="0" y="0"/>
            <wp:positionH relativeFrom="column">
              <wp:posOffset>3676650</wp:posOffset>
            </wp:positionH>
            <wp:positionV relativeFrom="paragraph">
              <wp:posOffset>916940</wp:posOffset>
            </wp:positionV>
            <wp:extent cx="590550" cy="812165"/>
            <wp:effectExtent l="0" t="0" r="0" b="6985"/>
            <wp:wrapSquare wrapText="bothSides"/>
            <wp:docPr id="33" name="Picture 33" title="Dr. Trevor E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055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166">
        <w:rPr>
          <w:rFonts w:ascii="Times New Roman" w:hAnsi="Times New Roman"/>
          <w:noProof/>
          <w:sz w:val="24"/>
          <w:szCs w:val="24"/>
        </w:rPr>
        <w:drawing>
          <wp:anchor distT="0" distB="0" distL="114300" distR="114300" simplePos="0" relativeHeight="251918336" behindDoc="1" locked="0" layoutInCell="1" allowOverlap="1" wp14:anchorId="3F239D60" wp14:editId="545930CF">
            <wp:simplePos x="0" y="0"/>
            <wp:positionH relativeFrom="column">
              <wp:posOffset>3676650</wp:posOffset>
            </wp:positionH>
            <wp:positionV relativeFrom="paragraph">
              <wp:posOffset>39370</wp:posOffset>
            </wp:positionV>
            <wp:extent cx="590550" cy="781685"/>
            <wp:effectExtent l="0" t="0" r="0" b="0"/>
            <wp:wrapTight wrapText="bothSides">
              <wp:wrapPolygon edited="0">
                <wp:start x="0" y="0"/>
                <wp:lineTo x="0" y="21056"/>
                <wp:lineTo x="20903" y="21056"/>
                <wp:lineTo x="20903" y="0"/>
                <wp:lineTo x="0" y="0"/>
              </wp:wrapPolygon>
            </wp:wrapTight>
            <wp:docPr id="42" name="Picture 42" descr="C:\Users\yc295904\AppData\Local\Microsoft\Windows\Temporary Internet Files\Content.Outlook\5DEP3N2P\horton2.jpg" title="Dr. Christopher H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yc295904\AppData\Local\Microsoft\Windows\Temporary Internet Files\Content.Outlook\5DEP3N2P\horton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055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1C59">
        <w:rPr>
          <w:noProof/>
        </w:rPr>
        <w:drawing>
          <wp:anchor distT="0" distB="0" distL="114300" distR="114300" simplePos="0" relativeHeight="251910144" behindDoc="1" locked="0" layoutInCell="1" allowOverlap="1" wp14:anchorId="7CB2533B" wp14:editId="602FFD10">
            <wp:simplePos x="0" y="0"/>
            <wp:positionH relativeFrom="column">
              <wp:posOffset>1905</wp:posOffset>
            </wp:positionH>
            <wp:positionV relativeFrom="paragraph">
              <wp:posOffset>37465</wp:posOffset>
            </wp:positionV>
            <wp:extent cx="704850" cy="879475"/>
            <wp:effectExtent l="0" t="0" r="0" b="0"/>
            <wp:wrapTight wrapText="bothSides">
              <wp:wrapPolygon edited="0">
                <wp:start x="0" y="0"/>
                <wp:lineTo x="0" y="21054"/>
                <wp:lineTo x="21016" y="21054"/>
                <wp:lineTo x="21016" y="0"/>
                <wp:lineTo x="0" y="0"/>
              </wp:wrapPolygon>
            </wp:wrapTight>
            <wp:docPr id="37" name="Picture 37" descr="C:\Users\km134319\AppData\Local\Microsoft\Windows\Temporary Internet Files\Content.Word\trubitsyn.png" title="Dr. Denis Trubit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m134319\AppData\Local\Microsoft\Windows\Temporary Internet Files\Content.Word\trubitsyn.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0485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4BA" w:rsidRPr="006F5361">
        <w:rPr>
          <w:rFonts w:ascii="Times New Roman" w:hAnsi="Times New Roman"/>
          <w:b/>
          <w:sz w:val="24"/>
          <w:szCs w:val="24"/>
        </w:rPr>
        <w:t>Denis Trubitsyn</w:t>
      </w:r>
      <w:r w:rsidR="001714BA">
        <w:rPr>
          <w:rFonts w:ascii="Times New Roman" w:hAnsi="Times New Roman"/>
          <w:sz w:val="24"/>
          <w:szCs w:val="24"/>
        </w:rPr>
        <w:t xml:space="preserve">, Biological Sciences. </w:t>
      </w:r>
      <w:r w:rsidR="001714BA" w:rsidRPr="006F5361">
        <w:rPr>
          <w:rFonts w:ascii="Times New Roman" w:hAnsi="Times New Roman"/>
          <w:i/>
          <w:sz w:val="24"/>
          <w:szCs w:val="24"/>
        </w:rPr>
        <w:t xml:space="preserve">Bioinformatics and quantitative real time PRC analysis of </w:t>
      </w:r>
      <w:proofErr w:type="spellStart"/>
      <w:r w:rsidR="001714BA" w:rsidRPr="006F5361">
        <w:rPr>
          <w:rFonts w:ascii="Times New Roman" w:hAnsi="Times New Roman"/>
          <w:i/>
          <w:sz w:val="24"/>
          <w:szCs w:val="24"/>
        </w:rPr>
        <w:t>magnetosome</w:t>
      </w:r>
      <w:proofErr w:type="spellEnd"/>
      <w:r w:rsidR="001714BA" w:rsidRPr="006F5361">
        <w:rPr>
          <w:rFonts w:ascii="Times New Roman" w:hAnsi="Times New Roman"/>
          <w:i/>
          <w:sz w:val="24"/>
          <w:szCs w:val="24"/>
        </w:rPr>
        <w:t xml:space="preserve"> formation genes.</w:t>
      </w:r>
      <w:r w:rsidR="001714BA">
        <w:rPr>
          <w:rFonts w:ascii="Times New Roman" w:hAnsi="Times New Roman"/>
          <w:sz w:val="24"/>
          <w:szCs w:val="24"/>
        </w:rPr>
        <w:t xml:space="preserve"> </w:t>
      </w:r>
      <w:proofErr w:type="gramStart"/>
      <w:r w:rsidR="001714BA">
        <w:rPr>
          <w:rFonts w:ascii="Times New Roman" w:hAnsi="Times New Roman"/>
          <w:sz w:val="24"/>
          <w:szCs w:val="24"/>
        </w:rPr>
        <w:t>National Institutes of Health.</w:t>
      </w:r>
      <w:proofErr w:type="gramEnd"/>
      <w:r w:rsidR="001714BA">
        <w:rPr>
          <w:rFonts w:ascii="Times New Roman" w:hAnsi="Times New Roman"/>
          <w:sz w:val="24"/>
          <w:szCs w:val="24"/>
        </w:rPr>
        <w:t xml:space="preserve"> $11,513.</w:t>
      </w:r>
    </w:p>
    <w:p w:rsidR="001714BA" w:rsidRPr="007D0CB1" w:rsidRDefault="004D5CEB" w:rsidP="00DC34D4">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947008" behindDoc="1" locked="0" layoutInCell="1" allowOverlap="1" wp14:anchorId="2C0C27C1" wp14:editId="695DE1E4">
            <wp:simplePos x="0" y="0"/>
            <wp:positionH relativeFrom="column">
              <wp:posOffset>77470</wp:posOffset>
            </wp:positionH>
            <wp:positionV relativeFrom="paragraph">
              <wp:posOffset>41275</wp:posOffset>
            </wp:positionV>
            <wp:extent cx="629285" cy="749935"/>
            <wp:effectExtent l="0" t="0" r="0" b="0"/>
            <wp:wrapTight wrapText="bothSides">
              <wp:wrapPolygon edited="0">
                <wp:start x="0" y="0"/>
                <wp:lineTo x="0" y="20850"/>
                <wp:lineTo x="20924" y="20850"/>
                <wp:lineTo x="20924" y="0"/>
                <wp:lineTo x="0" y="0"/>
              </wp:wrapPolygon>
            </wp:wrapTight>
            <wp:docPr id="11" name="Picture 11" descr="\\fs\data2\Sponsored Programs\Monthly Newsletter\Newsletter mugs\siripornA.jpg" title="Dr. Siriporn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ata2\Sponsored Programs\Monthly Newsletter\Newsletter mugs\siripornA.jpg"/>
                    <pic:cNvPicPr>
                      <a:picLocks noChangeAspect="1" noChangeArrowheads="1"/>
                    </pic:cNvPicPr>
                  </pic:nvPicPr>
                  <pic:blipFill rotWithShape="1">
                    <a:blip r:embed="rId37">
                      <a:extLst>
                        <a:ext uri="{28A0092B-C50C-407E-A947-70E740481C1C}">
                          <a14:useLocalDpi xmlns:a14="http://schemas.microsoft.com/office/drawing/2010/main" val="0"/>
                        </a:ext>
                      </a:extLst>
                    </a:blip>
                    <a:srcRect l="11828" r="9071"/>
                    <a:stretch/>
                  </pic:blipFill>
                  <pic:spPr bwMode="auto">
                    <a:xfrm>
                      <a:off x="0" y="0"/>
                      <a:ext cx="629285"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AC42B1" w:rsidRPr="00AC42B1">
        <w:rPr>
          <w:rFonts w:ascii="Times New Roman" w:hAnsi="Times New Roman" w:cs="Times New Roman"/>
          <w:b/>
          <w:sz w:val="24"/>
          <w:szCs w:val="24"/>
        </w:rPr>
        <w:t>Siriporn Peters</w:t>
      </w:r>
      <w:r w:rsidR="00AC42B1">
        <w:rPr>
          <w:rFonts w:ascii="Times New Roman" w:hAnsi="Times New Roman" w:cs="Times New Roman"/>
          <w:sz w:val="24"/>
          <w:szCs w:val="24"/>
        </w:rPr>
        <w:t xml:space="preserve">, Art, Communication and Theatre, </w:t>
      </w:r>
      <w:r w:rsidR="00AC42B1" w:rsidRPr="00AC42B1">
        <w:rPr>
          <w:rFonts w:ascii="Times New Roman" w:hAnsi="Times New Roman" w:cs="Times New Roman"/>
          <w:i/>
          <w:sz w:val="24"/>
          <w:szCs w:val="24"/>
        </w:rPr>
        <w:t>Cheyenne Art Workshop and Exhibition.</w:t>
      </w:r>
      <w:proofErr w:type="gramEnd"/>
    </w:p>
    <w:p w:rsidR="00AC42B1" w:rsidRDefault="00AC42B1" w:rsidP="00DC34D4">
      <w:pPr>
        <w:spacing w:after="0" w:line="240" w:lineRule="auto"/>
        <w:rPr>
          <w:rFonts w:ascii="Times New Roman" w:hAnsi="Times New Roman" w:cs="Times New Roman"/>
          <w:sz w:val="24"/>
          <w:szCs w:val="24"/>
        </w:rPr>
      </w:pPr>
      <w:r>
        <w:rPr>
          <w:rFonts w:ascii="Times New Roman" w:hAnsi="Times New Roman" w:cs="Times New Roman"/>
          <w:sz w:val="24"/>
          <w:szCs w:val="24"/>
        </w:rPr>
        <w:t>Oklahoma Arts Council. $1,000.</w:t>
      </w:r>
    </w:p>
    <w:p w:rsidR="007D0CB1" w:rsidRDefault="007D0CB1" w:rsidP="000B59C3">
      <w:pPr>
        <w:spacing w:after="0" w:line="240" w:lineRule="auto"/>
        <w:rPr>
          <w:rFonts w:ascii="Times New Roman" w:hAnsi="Times New Roman" w:cs="Times New Roman"/>
          <w:b/>
          <w:sz w:val="24"/>
          <w:szCs w:val="24"/>
        </w:rPr>
      </w:pPr>
    </w:p>
    <w:p w:rsidR="000B59C3" w:rsidRPr="007D0CB1" w:rsidRDefault="00044865" w:rsidP="000B59C3">
      <w:pPr>
        <w:spacing w:after="0" w:line="240" w:lineRule="auto"/>
        <w:rPr>
          <w:rFonts w:ascii="Times New Roman" w:hAnsi="Times New Roman" w:cs="Times New Roman"/>
          <w:b/>
          <w:sz w:val="24"/>
          <w:szCs w:val="24"/>
        </w:rPr>
      </w:pPr>
      <w:r>
        <w:rPr>
          <w:rFonts w:ascii="Times New Roman" w:hAnsi="Times New Roman"/>
          <w:b/>
          <w:noProof/>
          <w:sz w:val="24"/>
          <w:szCs w:val="24"/>
        </w:rPr>
        <w:drawing>
          <wp:anchor distT="0" distB="0" distL="114300" distR="114300" simplePos="0" relativeHeight="251901952" behindDoc="1" locked="0" layoutInCell="1" allowOverlap="1" wp14:anchorId="51AFCC4E" wp14:editId="603DBC6D">
            <wp:simplePos x="0" y="0"/>
            <wp:positionH relativeFrom="column">
              <wp:posOffset>3647440</wp:posOffset>
            </wp:positionH>
            <wp:positionV relativeFrom="paragraph">
              <wp:posOffset>8890</wp:posOffset>
            </wp:positionV>
            <wp:extent cx="594995" cy="781050"/>
            <wp:effectExtent l="0" t="0" r="0" b="0"/>
            <wp:wrapSquare wrapText="bothSides"/>
            <wp:docPr id="32" name="Picture 32" descr="\\fs\data2\Sponsored Programs\Monthly Newsletter\Newsletter mugs\Misak, Doug.jpg" title="Mr. Doug Mis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data2\Sponsored Programs\Monthly Newsletter\Newsletter mugs\Misak, Doug.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99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B01">
        <w:rPr>
          <w:noProof/>
        </w:rPr>
        <w:drawing>
          <wp:anchor distT="0" distB="0" distL="114300" distR="114300" simplePos="0" relativeHeight="251950080" behindDoc="0" locked="0" layoutInCell="1" allowOverlap="1" wp14:anchorId="3B72979C" wp14:editId="362F18BC">
            <wp:simplePos x="0" y="0"/>
            <wp:positionH relativeFrom="column">
              <wp:posOffset>100940</wp:posOffset>
            </wp:positionH>
            <wp:positionV relativeFrom="paragraph">
              <wp:posOffset>5839</wp:posOffset>
            </wp:positionV>
            <wp:extent cx="541020" cy="853440"/>
            <wp:effectExtent l="0" t="0" r="0" b="3810"/>
            <wp:wrapSquare wrapText="bothSides"/>
            <wp:docPr id="14" name="Picture 14" descr="C:\Users\km134319\AppData\Local\Microsoft\Windows\Temporary Internet Files\Content.Word\Tirk, Richard 2013.jpg" title="Dr. Richard Ti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m134319\AppData\Local\Microsoft\Windows\Temporary Internet Files\Content.Word\Tirk, Richard 2013.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410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B1" w:rsidRPr="00AC42B1">
        <w:rPr>
          <w:rFonts w:ascii="Times New Roman" w:hAnsi="Times New Roman" w:cs="Times New Roman"/>
          <w:b/>
          <w:sz w:val="24"/>
          <w:szCs w:val="24"/>
        </w:rPr>
        <w:t>Richard Tirk</w:t>
      </w:r>
      <w:r w:rsidR="00AC42B1">
        <w:rPr>
          <w:rFonts w:ascii="Times New Roman" w:hAnsi="Times New Roman" w:cs="Times New Roman"/>
          <w:sz w:val="24"/>
          <w:szCs w:val="24"/>
        </w:rPr>
        <w:t xml:space="preserve">, Music. </w:t>
      </w:r>
    </w:p>
    <w:p w:rsidR="000B59C3" w:rsidRDefault="00AC42B1" w:rsidP="000B59C3">
      <w:pPr>
        <w:spacing w:after="0" w:line="240" w:lineRule="auto"/>
        <w:rPr>
          <w:rFonts w:ascii="Times New Roman" w:hAnsi="Times New Roman" w:cs="Times New Roman"/>
          <w:sz w:val="24"/>
          <w:szCs w:val="24"/>
        </w:rPr>
      </w:pPr>
      <w:proofErr w:type="gramStart"/>
      <w:r w:rsidRPr="00AC42B1">
        <w:rPr>
          <w:rFonts w:ascii="Times New Roman" w:hAnsi="Times New Roman" w:cs="Times New Roman"/>
          <w:i/>
          <w:sz w:val="24"/>
          <w:szCs w:val="24"/>
        </w:rPr>
        <w:t>47</w:t>
      </w:r>
      <w:r w:rsidRPr="00AC42B1">
        <w:rPr>
          <w:rFonts w:ascii="Times New Roman" w:hAnsi="Times New Roman" w:cs="Times New Roman"/>
          <w:i/>
          <w:sz w:val="24"/>
          <w:szCs w:val="24"/>
          <w:vertAlign w:val="superscript"/>
        </w:rPr>
        <w:t>th</w:t>
      </w:r>
      <w:r w:rsidRPr="00AC42B1">
        <w:rPr>
          <w:rFonts w:ascii="Times New Roman" w:hAnsi="Times New Roman" w:cs="Times New Roman"/>
          <w:i/>
          <w:sz w:val="24"/>
          <w:szCs w:val="24"/>
        </w:rPr>
        <w:t xml:space="preserve"> </w:t>
      </w:r>
      <w:r>
        <w:rPr>
          <w:rFonts w:ascii="Times New Roman" w:hAnsi="Times New Roman" w:cs="Times New Roman"/>
          <w:i/>
          <w:sz w:val="24"/>
          <w:szCs w:val="24"/>
        </w:rPr>
        <w:t>Annual SWOSU Jazz Fe</w:t>
      </w:r>
      <w:r w:rsidRPr="00AC42B1">
        <w:rPr>
          <w:rFonts w:ascii="Times New Roman" w:hAnsi="Times New Roman" w:cs="Times New Roman"/>
          <w:i/>
          <w:sz w:val="24"/>
          <w:szCs w:val="24"/>
        </w:rPr>
        <w:t>stival</w:t>
      </w:r>
      <w:r w:rsidR="000B59C3">
        <w:rPr>
          <w:rFonts w:ascii="Times New Roman" w:hAnsi="Times New Roman" w:cs="Times New Roman"/>
          <w:sz w:val="24"/>
          <w:szCs w:val="24"/>
        </w:rPr>
        <w:t>.</w:t>
      </w:r>
      <w:proofErr w:type="gramEnd"/>
    </w:p>
    <w:p w:rsidR="000B59C3" w:rsidRDefault="00AC42B1" w:rsidP="000B59C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Oklahoma Arts Council.</w:t>
      </w:r>
      <w:proofErr w:type="gramEnd"/>
    </w:p>
    <w:p w:rsidR="00C56792" w:rsidRDefault="00AC42B1" w:rsidP="000B59C3">
      <w:pPr>
        <w:spacing w:after="0" w:line="240" w:lineRule="auto"/>
        <w:rPr>
          <w:rFonts w:ascii="Times New Roman" w:hAnsi="Times New Roman" w:cs="Times New Roman"/>
          <w:sz w:val="24"/>
          <w:szCs w:val="24"/>
        </w:rPr>
      </w:pPr>
      <w:r>
        <w:rPr>
          <w:rFonts w:ascii="Times New Roman" w:hAnsi="Times New Roman" w:cs="Times New Roman"/>
          <w:sz w:val="24"/>
          <w:szCs w:val="24"/>
        </w:rPr>
        <w:t>$3,000.</w:t>
      </w:r>
    </w:p>
    <w:p w:rsidR="007D0CB1" w:rsidRDefault="007D0CB1" w:rsidP="007D0CB1">
      <w:pPr>
        <w:spacing w:after="0" w:line="240" w:lineRule="auto"/>
        <w:rPr>
          <w:rFonts w:ascii="Times New Roman" w:hAnsi="Times New Roman"/>
          <w:b/>
          <w:sz w:val="24"/>
          <w:szCs w:val="24"/>
        </w:rPr>
      </w:pPr>
    </w:p>
    <w:p w:rsidR="00044865" w:rsidRDefault="00044865" w:rsidP="007D0CB1">
      <w:pPr>
        <w:spacing w:after="0" w:line="240" w:lineRule="auto"/>
        <w:rPr>
          <w:rFonts w:ascii="Times New Roman" w:hAnsi="Times New Roman"/>
          <w:b/>
          <w:sz w:val="24"/>
          <w:szCs w:val="24"/>
        </w:rPr>
      </w:pPr>
    </w:p>
    <w:p w:rsidR="00044865" w:rsidRDefault="00044865" w:rsidP="00044865">
      <w:pPr>
        <w:spacing w:after="0" w:line="240" w:lineRule="auto"/>
        <w:jc w:val="center"/>
        <w:rPr>
          <w:rFonts w:ascii="Arial" w:hAnsi="Arial" w:cs="Arial"/>
          <w:b/>
          <w:sz w:val="24"/>
          <w:szCs w:val="24"/>
          <w:u w:val="single"/>
        </w:rPr>
      </w:pPr>
      <w:r>
        <w:rPr>
          <w:rFonts w:ascii="Arial" w:hAnsi="Arial" w:cs="Arial"/>
          <w:b/>
          <w:sz w:val="24"/>
          <w:szCs w:val="24"/>
          <w:u w:val="single"/>
        </w:rPr>
        <w:t>PROPOSALS SUBMITTED</w:t>
      </w:r>
    </w:p>
    <w:p w:rsidR="00044865" w:rsidRPr="00044865" w:rsidRDefault="00044865" w:rsidP="00044865">
      <w:pPr>
        <w:spacing w:after="0" w:line="240" w:lineRule="auto"/>
        <w:jc w:val="center"/>
        <w:rPr>
          <w:rFonts w:ascii="Arial" w:hAnsi="Arial" w:cs="Arial"/>
          <w:b/>
          <w:sz w:val="24"/>
          <w:szCs w:val="24"/>
          <w:u w:val="single"/>
        </w:rPr>
      </w:pPr>
    </w:p>
    <w:p w:rsidR="00906DE8" w:rsidRPr="007D0CB1" w:rsidRDefault="007D0CB1" w:rsidP="007D0CB1">
      <w:pPr>
        <w:spacing w:after="0" w:line="240" w:lineRule="auto"/>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897856" behindDoc="1" locked="0" layoutInCell="1" allowOverlap="1" wp14:anchorId="47D4AEB3" wp14:editId="453EF107">
            <wp:simplePos x="0" y="0"/>
            <wp:positionH relativeFrom="column">
              <wp:posOffset>53340</wp:posOffset>
            </wp:positionH>
            <wp:positionV relativeFrom="paragraph">
              <wp:posOffset>75565</wp:posOffset>
            </wp:positionV>
            <wp:extent cx="631825" cy="853440"/>
            <wp:effectExtent l="0" t="0" r="0" b="3810"/>
            <wp:wrapTight wrapText="bothSides">
              <wp:wrapPolygon edited="0">
                <wp:start x="0" y="0"/>
                <wp:lineTo x="0" y="21214"/>
                <wp:lineTo x="20840" y="21214"/>
                <wp:lineTo x="20840" y="0"/>
                <wp:lineTo x="0" y="0"/>
              </wp:wrapPolygon>
            </wp:wrapTight>
            <wp:docPr id="29" name="Picture 29" descr="\\fs\data2\Sponsored Programs\Monthly Newsletter\Newsletter mugs\Holgado, Andrea.jpg" title="Dr. Andrea Holg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data2\Sponsored Programs\Monthly Newsletter\Newsletter mugs\Holgado, Andre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182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5AAC" w:rsidRPr="00455CA5">
        <w:rPr>
          <w:rFonts w:ascii="Times New Roman" w:hAnsi="Times New Roman"/>
          <w:b/>
          <w:sz w:val="24"/>
          <w:szCs w:val="24"/>
        </w:rPr>
        <w:t>Andrea Holgado</w:t>
      </w:r>
      <w:r w:rsidR="00745AAC">
        <w:rPr>
          <w:rFonts w:ascii="Times New Roman" w:hAnsi="Times New Roman"/>
          <w:sz w:val="24"/>
          <w:szCs w:val="24"/>
        </w:rPr>
        <w:t xml:space="preserve">, </w:t>
      </w:r>
      <w:r w:rsidR="002055B7">
        <w:rPr>
          <w:rFonts w:ascii="Times New Roman" w:hAnsi="Times New Roman"/>
          <w:sz w:val="24"/>
          <w:szCs w:val="24"/>
        </w:rPr>
        <w:t xml:space="preserve">Biological Sciences. </w:t>
      </w:r>
      <w:r w:rsidR="002055B7" w:rsidRPr="00455CA5">
        <w:rPr>
          <w:rFonts w:ascii="Times New Roman" w:hAnsi="Times New Roman"/>
          <w:i/>
          <w:sz w:val="24"/>
          <w:szCs w:val="24"/>
        </w:rPr>
        <w:t xml:space="preserve">IOS RUI Examining Molecular Players Integrating Autophagy and Neuronal Development and Maintenance. </w:t>
      </w:r>
      <w:r w:rsidR="002055B7">
        <w:rPr>
          <w:rFonts w:ascii="Times New Roman" w:hAnsi="Times New Roman"/>
          <w:sz w:val="24"/>
          <w:szCs w:val="24"/>
        </w:rPr>
        <w:t>National Science Foundation. $706,079.</w:t>
      </w:r>
    </w:p>
    <w:p w:rsidR="00A11FAE" w:rsidRDefault="004D5CEB" w:rsidP="00491BF3">
      <w:pPr>
        <w:pStyle w:val="BodyText-Professional"/>
        <w:spacing w:before="240"/>
        <w:rPr>
          <w:rFonts w:ascii="Times New Roman" w:hAnsi="Times New Roman"/>
          <w:sz w:val="24"/>
          <w:szCs w:val="24"/>
        </w:rPr>
      </w:pPr>
      <w:r>
        <w:rPr>
          <w:rFonts w:ascii="Times New Roman" w:hAnsi="Times New Roman"/>
          <w:b/>
          <w:noProof/>
          <w:sz w:val="24"/>
          <w:szCs w:val="24"/>
        </w:rPr>
        <w:drawing>
          <wp:anchor distT="0" distB="0" distL="114300" distR="114300" simplePos="0" relativeHeight="251948032" behindDoc="1" locked="0" layoutInCell="1" allowOverlap="1" wp14:anchorId="1AB177E1" wp14:editId="2550C084">
            <wp:simplePos x="0" y="0"/>
            <wp:positionH relativeFrom="column">
              <wp:posOffset>77470</wp:posOffset>
            </wp:positionH>
            <wp:positionV relativeFrom="paragraph">
              <wp:posOffset>179705</wp:posOffset>
            </wp:positionV>
            <wp:extent cx="672465" cy="819150"/>
            <wp:effectExtent l="0" t="0" r="0" b="0"/>
            <wp:wrapTight wrapText="bothSides">
              <wp:wrapPolygon edited="0">
                <wp:start x="0" y="0"/>
                <wp:lineTo x="0" y="21098"/>
                <wp:lineTo x="20805" y="21098"/>
                <wp:lineTo x="20805" y="0"/>
                <wp:lineTo x="0" y="0"/>
              </wp:wrapPolygon>
            </wp:wrapTight>
            <wp:docPr id="13" name="Picture 13" descr="C:\Users\km134319\Pictures\Faculty\Faculty pics\jeremy evert1.jpg" title="Dr. Jeremy E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134319\Pictures\Faculty\Faculty pics\jeremy evert1.jpg"/>
                    <pic:cNvPicPr>
                      <a:picLocks noChangeAspect="1" noChangeArrowheads="1"/>
                    </pic:cNvPicPr>
                  </pic:nvPicPr>
                  <pic:blipFill rotWithShape="1">
                    <a:blip r:embed="rId40">
                      <a:extLst>
                        <a:ext uri="{28A0092B-C50C-407E-A947-70E740481C1C}">
                          <a14:useLocalDpi xmlns:a14="http://schemas.microsoft.com/office/drawing/2010/main" val="0"/>
                        </a:ext>
                      </a:extLst>
                    </a:blip>
                    <a:srcRect b="22131"/>
                    <a:stretch/>
                  </pic:blipFill>
                  <pic:spPr bwMode="auto">
                    <a:xfrm>
                      <a:off x="0" y="0"/>
                      <a:ext cx="67246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5B7" w:rsidRPr="00455CA5">
        <w:rPr>
          <w:rFonts w:ascii="Times New Roman" w:hAnsi="Times New Roman"/>
          <w:b/>
          <w:sz w:val="24"/>
          <w:szCs w:val="24"/>
        </w:rPr>
        <w:t>Jeremy Evert</w:t>
      </w:r>
      <w:r w:rsidR="002055B7">
        <w:rPr>
          <w:rFonts w:ascii="Times New Roman" w:hAnsi="Times New Roman"/>
          <w:sz w:val="24"/>
          <w:szCs w:val="24"/>
        </w:rPr>
        <w:t xml:space="preserve">, Business and Computer Science. </w:t>
      </w:r>
      <w:r w:rsidR="002055B7" w:rsidRPr="00455CA5">
        <w:rPr>
          <w:rFonts w:ascii="Times New Roman" w:hAnsi="Times New Roman"/>
          <w:i/>
          <w:sz w:val="24"/>
          <w:szCs w:val="24"/>
        </w:rPr>
        <w:t>Multi-organization Regional One Oklahoma Friction Free Network</w:t>
      </w:r>
      <w:r w:rsidR="002055B7">
        <w:rPr>
          <w:rFonts w:ascii="Times New Roman" w:hAnsi="Times New Roman"/>
          <w:sz w:val="24"/>
          <w:szCs w:val="24"/>
        </w:rPr>
        <w:t>. National Science Foundation. $61,186.</w:t>
      </w:r>
    </w:p>
    <w:p w:rsidR="002055B7" w:rsidRDefault="007D0CB1" w:rsidP="00915B0D">
      <w:pPr>
        <w:pStyle w:val="BodyText-Professional"/>
        <w:spacing w:after="0"/>
        <w:rPr>
          <w:rFonts w:ascii="Times New Roman" w:hAnsi="Times New Roman"/>
          <w:sz w:val="24"/>
          <w:szCs w:val="24"/>
        </w:rPr>
      </w:pPr>
      <w:r>
        <w:rPr>
          <w:rFonts w:ascii="Times New Roman" w:hAnsi="Times New Roman"/>
          <w:b/>
          <w:noProof/>
          <w:sz w:val="24"/>
          <w:szCs w:val="24"/>
        </w:rPr>
        <w:drawing>
          <wp:anchor distT="0" distB="0" distL="114300" distR="114300" simplePos="0" relativeHeight="251895808" behindDoc="1" locked="0" layoutInCell="1" allowOverlap="1" wp14:anchorId="25F65043" wp14:editId="7571D8AD">
            <wp:simplePos x="0" y="0"/>
            <wp:positionH relativeFrom="column">
              <wp:posOffset>42545</wp:posOffset>
            </wp:positionH>
            <wp:positionV relativeFrom="paragraph">
              <wp:posOffset>57785</wp:posOffset>
            </wp:positionV>
            <wp:extent cx="617220" cy="804545"/>
            <wp:effectExtent l="0" t="0" r="0" b="0"/>
            <wp:wrapTight wrapText="bothSides">
              <wp:wrapPolygon edited="0">
                <wp:start x="0" y="0"/>
                <wp:lineTo x="0" y="20969"/>
                <wp:lineTo x="20667" y="20969"/>
                <wp:lineTo x="20667" y="0"/>
                <wp:lineTo x="0" y="0"/>
              </wp:wrapPolygon>
            </wp:wrapTight>
            <wp:docPr id="28" name="Picture 28" descr="\\fs\data2\Sponsored Programs\Monthly Newsletter\Newsletter mugs\Gwyn, Lori.jpg" title="Dr. Lori Gw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ata2\Sponsored Programs\Monthly Newsletter\Newsletter mugs\Gwyn, Lori.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722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B7" w:rsidRPr="00455CA5">
        <w:rPr>
          <w:rFonts w:ascii="Times New Roman" w:hAnsi="Times New Roman"/>
          <w:b/>
          <w:sz w:val="24"/>
          <w:szCs w:val="24"/>
        </w:rPr>
        <w:t>Lori Gwyn</w:t>
      </w:r>
      <w:r w:rsidR="002055B7">
        <w:rPr>
          <w:rFonts w:ascii="Times New Roman" w:hAnsi="Times New Roman"/>
          <w:sz w:val="24"/>
          <w:szCs w:val="24"/>
        </w:rPr>
        <w:t xml:space="preserve">, Chemistry and Physics. </w:t>
      </w:r>
      <w:r w:rsidR="002055B7" w:rsidRPr="00455CA5">
        <w:rPr>
          <w:rFonts w:ascii="Times New Roman" w:hAnsi="Times New Roman"/>
          <w:i/>
          <w:sz w:val="24"/>
          <w:szCs w:val="24"/>
        </w:rPr>
        <w:t xml:space="preserve">Investigation of </w:t>
      </w:r>
      <w:proofErr w:type="spellStart"/>
      <w:r w:rsidR="002055B7" w:rsidRPr="00455CA5">
        <w:rPr>
          <w:rFonts w:ascii="Times New Roman" w:hAnsi="Times New Roman"/>
          <w:i/>
          <w:sz w:val="24"/>
          <w:szCs w:val="24"/>
        </w:rPr>
        <w:t>cyclen</w:t>
      </w:r>
      <w:proofErr w:type="spellEnd"/>
      <w:r w:rsidR="002055B7" w:rsidRPr="00455CA5">
        <w:rPr>
          <w:rFonts w:ascii="Times New Roman" w:hAnsi="Times New Roman"/>
          <w:i/>
          <w:sz w:val="24"/>
          <w:szCs w:val="24"/>
        </w:rPr>
        <w:t xml:space="preserve"> &amp; </w:t>
      </w:r>
      <w:proofErr w:type="spellStart"/>
      <w:r w:rsidR="002055B7" w:rsidRPr="00455CA5">
        <w:rPr>
          <w:rFonts w:ascii="Times New Roman" w:hAnsi="Times New Roman"/>
          <w:i/>
          <w:sz w:val="24"/>
          <w:szCs w:val="24"/>
        </w:rPr>
        <w:t>cyclam</w:t>
      </w:r>
      <w:proofErr w:type="spellEnd"/>
      <w:r w:rsidR="002055B7" w:rsidRPr="00455CA5">
        <w:rPr>
          <w:rFonts w:ascii="Times New Roman" w:hAnsi="Times New Roman"/>
          <w:i/>
          <w:sz w:val="24"/>
          <w:szCs w:val="24"/>
        </w:rPr>
        <w:t xml:space="preserve"> metal ligands and oligonucleotides for the construction of Artificial Nucleases.</w:t>
      </w:r>
      <w:r w:rsidR="002055B7">
        <w:rPr>
          <w:rFonts w:ascii="Times New Roman" w:hAnsi="Times New Roman"/>
          <w:sz w:val="24"/>
          <w:szCs w:val="24"/>
        </w:rPr>
        <w:t xml:space="preserve"> National Institutes of Health. $264,710.</w:t>
      </w:r>
    </w:p>
    <w:p w:rsidR="00044865" w:rsidRDefault="00044865" w:rsidP="00491BF3">
      <w:pPr>
        <w:pStyle w:val="BodyText-Professional"/>
        <w:spacing w:before="240"/>
        <w:rPr>
          <w:rFonts w:ascii="Times New Roman" w:hAnsi="Times New Roman"/>
          <w:b/>
          <w:sz w:val="24"/>
          <w:szCs w:val="24"/>
        </w:rPr>
      </w:pPr>
    </w:p>
    <w:p w:rsidR="00044865" w:rsidRDefault="00044865" w:rsidP="00491BF3">
      <w:pPr>
        <w:pStyle w:val="BodyText-Professional"/>
        <w:spacing w:before="240"/>
        <w:rPr>
          <w:rFonts w:ascii="Times New Roman" w:hAnsi="Times New Roman"/>
          <w:b/>
          <w:sz w:val="24"/>
          <w:szCs w:val="24"/>
        </w:rPr>
      </w:pPr>
    </w:p>
    <w:p w:rsidR="007516A5" w:rsidRDefault="00DC34D4" w:rsidP="00491BF3">
      <w:pPr>
        <w:pStyle w:val="BodyText-Professional"/>
        <w:spacing w:before="240"/>
        <w:rPr>
          <w:rFonts w:ascii="Times New Roman" w:hAnsi="Times New Roman"/>
          <w:sz w:val="24"/>
          <w:szCs w:val="24"/>
        </w:rPr>
      </w:pPr>
      <w:r w:rsidRPr="00455CA5">
        <w:rPr>
          <w:rFonts w:ascii="Times New Roman" w:hAnsi="Times New Roman"/>
          <w:b/>
          <w:sz w:val="24"/>
          <w:szCs w:val="24"/>
        </w:rPr>
        <w:t>Sarah Yount</w:t>
      </w:r>
      <w:r>
        <w:rPr>
          <w:rFonts w:ascii="Times New Roman" w:hAnsi="Times New Roman"/>
          <w:sz w:val="24"/>
          <w:szCs w:val="24"/>
        </w:rPr>
        <w:t xml:space="preserve">, College of Pharmacy Rural Health Center. </w:t>
      </w:r>
      <w:r w:rsidR="007D0CB1">
        <w:rPr>
          <w:rFonts w:ascii="Times New Roman" w:hAnsi="Times New Roman"/>
          <w:i/>
          <w:sz w:val="24"/>
          <w:szCs w:val="24"/>
        </w:rPr>
        <w:t>SWOSU Rural Health C</w:t>
      </w:r>
      <w:r w:rsidRPr="00455CA5">
        <w:rPr>
          <w:rFonts w:ascii="Times New Roman" w:hAnsi="Times New Roman"/>
          <w:i/>
          <w:sz w:val="24"/>
          <w:szCs w:val="24"/>
        </w:rPr>
        <w:t>enter Diabetes Prevention Program.</w:t>
      </w:r>
      <w:r w:rsidR="004B759D">
        <w:rPr>
          <w:rFonts w:ascii="Times New Roman" w:hAnsi="Times New Roman"/>
          <w:sz w:val="24"/>
          <w:szCs w:val="24"/>
        </w:rPr>
        <w:t xml:space="preserve"> Robert Woods Johnson Foundation. $90,000.</w:t>
      </w:r>
    </w:p>
    <w:p w:rsidR="00DC34D4" w:rsidRDefault="00DC34D4" w:rsidP="00C73B01">
      <w:pPr>
        <w:pStyle w:val="BodyText-Professional"/>
        <w:spacing w:before="240"/>
        <w:rPr>
          <w:rFonts w:ascii="Times New Roman" w:hAnsi="Times New Roman"/>
          <w:sz w:val="24"/>
          <w:szCs w:val="24"/>
        </w:rPr>
      </w:pPr>
      <w:r w:rsidRPr="00455CA5">
        <w:rPr>
          <w:rFonts w:ascii="Times New Roman" w:hAnsi="Times New Roman"/>
          <w:b/>
          <w:sz w:val="24"/>
          <w:szCs w:val="24"/>
        </w:rPr>
        <w:t>Christopher Horton</w:t>
      </w:r>
      <w:r>
        <w:rPr>
          <w:rFonts w:ascii="Times New Roman" w:hAnsi="Times New Roman"/>
          <w:sz w:val="24"/>
          <w:szCs w:val="24"/>
        </w:rPr>
        <w:t xml:space="preserve">, Biological Sciences. </w:t>
      </w:r>
      <w:r w:rsidRPr="00455CA5">
        <w:rPr>
          <w:rFonts w:ascii="Times New Roman" w:hAnsi="Times New Roman"/>
          <w:i/>
          <w:sz w:val="24"/>
          <w:szCs w:val="24"/>
        </w:rPr>
        <w:t xml:space="preserve">Influence of co-receptor molecules on </w:t>
      </w:r>
      <w:proofErr w:type="spellStart"/>
      <w:r w:rsidRPr="00455CA5">
        <w:rPr>
          <w:rFonts w:ascii="Times New Roman" w:hAnsi="Times New Roman"/>
          <w:i/>
          <w:sz w:val="24"/>
          <w:szCs w:val="24"/>
        </w:rPr>
        <w:t>Th</w:t>
      </w:r>
      <w:proofErr w:type="spellEnd"/>
      <w:r w:rsidRPr="00455CA5">
        <w:rPr>
          <w:rFonts w:ascii="Times New Roman" w:hAnsi="Times New Roman"/>
          <w:i/>
          <w:sz w:val="24"/>
          <w:szCs w:val="24"/>
        </w:rPr>
        <w:t xml:space="preserve"> cell differentiation.</w:t>
      </w:r>
      <w:r>
        <w:rPr>
          <w:rFonts w:ascii="Times New Roman" w:hAnsi="Times New Roman"/>
          <w:sz w:val="24"/>
          <w:szCs w:val="24"/>
        </w:rPr>
        <w:t xml:space="preserve"> OK-INBRE. $281,792.</w:t>
      </w:r>
    </w:p>
    <w:p w:rsidR="00C56792" w:rsidRPr="00044865" w:rsidRDefault="00DC34D4" w:rsidP="00044865">
      <w:pPr>
        <w:pStyle w:val="BodyText-Professional"/>
        <w:spacing w:line="240" w:lineRule="auto"/>
        <w:rPr>
          <w:rFonts w:ascii="Times New Roman" w:hAnsi="Times New Roman"/>
          <w:b/>
          <w:sz w:val="24"/>
          <w:szCs w:val="24"/>
        </w:rPr>
      </w:pPr>
      <w:proofErr w:type="gramStart"/>
      <w:r w:rsidRPr="00455CA5">
        <w:rPr>
          <w:rFonts w:ascii="Times New Roman" w:hAnsi="Times New Roman"/>
          <w:b/>
          <w:sz w:val="24"/>
          <w:szCs w:val="24"/>
        </w:rPr>
        <w:t>Trevor Ellis</w:t>
      </w:r>
      <w:r>
        <w:rPr>
          <w:rFonts w:ascii="Times New Roman" w:hAnsi="Times New Roman"/>
          <w:sz w:val="24"/>
          <w:szCs w:val="24"/>
        </w:rPr>
        <w:t>, Chemistry and Physics.</w:t>
      </w:r>
      <w:proofErr w:type="gramEnd"/>
      <w:r>
        <w:rPr>
          <w:rFonts w:ascii="Times New Roman" w:hAnsi="Times New Roman"/>
          <w:sz w:val="24"/>
          <w:szCs w:val="24"/>
        </w:rPr>
        <w:t xml:space="preserve"> </w:t>
      </w:r>
      <w:r w:rsidRPr="00455CA5">
        <w:rPr>
          <w:rFonts w:ascii="Times New Roman" w:hAnsi="Times New Roman"/>
          <w:i/>
          <w:sz w:val="24"/>
          <w:szCs w:val="24"/>
        </w:rPr>
        <w:t xml:space="preserve">Accessing Silent Biosynthetic Pathways of Streptomyces </w:t>
      </w:r>
      <w:proofErr w:type="gramStart"/>
      <w:r w:rsidRPr="00455CA5">
        <w:rPr>
          <w:rFonts w:ascii="Times New Roman" w:hAnsi="Times New Roman"/>
          <w:i/>
          <w:sz w:val="24"/>
          <w:szCs w:val="24"/>
        </w:rPr>
        <w:t>Through</w:t>
      </w:r>
      <w:proofErr w:type="gramEnd"/>
      <w:r w:rsidRPr="00455CA5">
        <w:rPr>
          <w:rFonts w:ascii="Times New Roman" w:hAnsi="Times New Roman"/>
          <w:i/>
          <w:sz w:val="24"/>
          <w:szCs w:val="24"/>
        </w:rPr>
        <w:t xml:space="preserve"> Chemical Signaling.</w:t>
      </w:r>
      <w:r>
        <w:rPr>
          <w:rFonts w:ascii="Times New Roman" w:hAnsi="Times New Roman"/>
          <w:sz w:val="24"/>
          <w:szCs w:val="24"/>
        </w:rPr>
        <w:t xml:space="preserve"> OK-INBRE</w:t>
      </w:r>
      <w:r w:rsidR="00C56792">
        <w:rPr>
          <w:rFonts w:ascii="Times New Roman" w:hAnsi="Times New Roman"/>
          <w:sz w:val="24"/>
          <w:szCs w:val="24"/>
        </w:rPr>
        <w:t>. $272,062.</w:t>
      </w:r>
    </w:p>
    <w:p w:rsidR="00044865" w:rsidRDefault="00044865" w:rsidP="00044865">
      <w:pPr>
        <w:pStyle w:val="BodyText-Professional"/>
        <w:rPr>
          <w:rFonts w:ascii="Times New Roman" w:hAnsi="Times New Roman"/>
          <w:b/>
          <w:sz w:val="24"/>
          <w:szCs w:val="24"/>
        </w:rPr>
      </w:pPr>
    </w:p>
    <w:p w:rsidR="00957ADF" w:rsidRDefault="00DC34D4" w:rsidP="00044865">
      <w:pPr>
        <w:pStyle w:val="BodyText-Professional"/>
        <w:rPr>
          <w:rFonts w:ascii="Times New Roman" w:hAnsi="Times New Roman"/>
          <w:b/>
          <w:sz w:val="24"/>
          <w:szCs w:val="24"/>
        </w:rPr>
      </w:pPr>
      <w:r w:rsidRPr="00455CA5">
        <w:rPr>
          <w:rFonts w:ascii="Times New Roman" w:hAnsi="Times New Roman"/>
          <w:b/>
          <w:sz w:val="24"/>
          <w:szCs w:val="24"/>
        </w:rPr>
        <w:t>Doug Misak</w:t>
      </w:r>
      <w:r>
        <w:rPr>
          <w:rFonts w:ascii="Times New Roman" w:hAnsi="Times New Roman"/>
          <w:sz w:val="24"/>
          <w:szCs w:val="24"/>
        </w:rPr>
        <w:t xml:space="preserve">, </w:t>
      </w:r>
      <w:r w:rsidR="00455CA5">
        <w:rPr>
          <w:rFonts w:ascii="Times New Roman" w:hAnsi="Times New Roman"/>
          <w:sz w:val="24"/>
          <w:szCs w:val="24"/>
        </w:rPr>
        <w:t>Center for Economic and Business Development</w:t>
      </w:r>
      <w:r w:rsidR="00455CA5" w:rsidRPr="00491BF3">
        <w:rPr>
          <w:rFonts w:ascii="Times New Roman" w:hAnsi="Times New Roman"/>
          <w:i/>
          <w:sz w:val="24"/>
          <w:szCs w:val="24"/>
        </w:rPr>
        <w:t>. CEBD i6 Challenge Program. U.S. Department of Commerce</w:t>
      </w:r>
      <w:r w:rsidR="00455CA5">
        <w:rPr>
          <w:rFonts w:ascii="Times New Roman" w:hAnsi="Times New Roman"/>
          <w:sz w:val="24"/>
          <w:szCs w:val="24"/>
        </w:rPr>
        <w:t xml:space="preserve">. </w:t>
      </w:r>
      <w:proofErr w:type="gramStart"/>
      <w:r w:rsidR="00455CA5">
        <w:rPr>
          <w:rFonts w:ascii="Times New Roman" w:hAnsi="Times New Roman"/>
          <w:sz w:val="24"/>
          <w:szCs w:val="24"/>
        </w:rPr>
        <w:t>$155,000.</w:t>
      </w:r>
      <w:proofErr w:type="gramEnd"/>
    </w:p>
    <w:p w:rsidR="00455CA5" w:rsidRPr="001714BA" w:rsidRDefault="00044865" w:rsidP="00C73B01">
      <w:pPr>
        <w:pStyle w:val="BodyText-Professional"/>
        <w:spacing w:before="240"/>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945984" behindDoc="1" locked="0" layoutInCell="1" allowOverlap="1" wp14:anchorId="6189B2D7" wp14:editId="7A9EC2D6">
            <wp:simplePos x="0" y="0"/>
            <wp:positionH relativeFrom="column">
              <wp:posOffset>19685</wp:posOffset>
            </wp:positionH>
            <wp:positionV relativeFrom="paragraph">
              <wp:posOffset>-1751965</wp:posOffset>
            </wp:positionV>
            <wp:extent cx="655320" cy="749935"/>
            <wp:effectExtent l="0" t="0" r="0" b="0"/>
            <wp:wrapTight wrapText="bothSides">
              <wp:wrapPolygon edited="0">
                <wp:start x="0" y="0"/>
                <wp:lineTo x="0" y="20850"/>
                <wp:lineTo x="20721" y="20850"/>
                <wp:lineTo x="20721" y="0"/>
                <wp:lineTo x="0" y="0"/>
              </wp:wrapPolygon>
            </wp:wrapTight>
            <wp:docPr id="12" name="Picture 12" descr="\\fs\data2\Sponsored Programs\Monthly Newsletter\Newsletter mugs\siripornA.jpg" title="Dr. Siriporn P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ata2\Sponsored Programs\Monthly Newsletter\Newsletter mugs\siripornA.jpg"/>
                    <pic:cNvPicPr>
                      <a:picLocks noChangeAspect="1" noChangeArrowheads="1"/>
                    </pic:cNvPicPr>
                  </pic:nvPicPr>
                  <pic:blipFill rotWithShape="1">
                    <a:blip r:embed="rId37">
                      <a:extLst>
                        <a:ext uri="{28A0092B-C50C-407E-A947-70E740481C1C}">
                          <a14:useLocalDpi xmlns:a14="http://schemas.microsoft.com/office/drawing/2010/main" val="0"/>
                        </a:ext>
                      </a:extLst>
                    </a:blip>
                    <a:srcRect l="7527" r="10171"/>
                    <a:stretch/>
                  </pic:blipFill>
                  <pic:spPr bwMode="auto">
                    <a:xfrm>
                      <a:off x="0" y="0"/>
                      <a:ext cx="655320" cy="749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1714BA">
        <w:rPr>
          <w:rFonts w:ascii="Times New Roman" w:hAnsi="Times New Roman"/>
          <w:b/>
          <w:sz w:val="24"/>
          <w:szCs w:val="24"/>
        </w:rPr>
        <w:t>S</w:t>
      </w:r>
      <w:r w:rsidR="00455CA5" w:rsidRPr="00455CA5">
        <w:rPr>
          <w:rFonts w:ascii="Times New Roman" w:hAnsi="Times New Roman"/>
          <w:b/>
          <w:sz w:val="24"/>
          <w:szCs w:val="24"/>
        </w:rPr>
        <w:t>iriporn Peters</w:t>
      </w:r>
      <w:r w:rsidR="00455CA5">
        <w:rPr>
          <w:rFonts w:ascii="Times New Roman" w:hAnsi="Times New Roman"/>
          <w:sz w:val="24"/>
          <w:szCs w:val="24"/>
        </w:rPr>
        <w:t>, Art, Communication and Theatre.</w:t>
      </w:r>
      <w:proofErr w:type="gramEnd"/>
      <w:r w:rsidR="00455CA5">
        <w:rPr>
          <w:rFonts w:ascii="Times New Roman" w:hAnsi="Times New Roman"/>
          <w:sz w:val="24"/>
          <w:szCs w:val="24"/>
        </w:rPr>
        <w:t xml:space="preserve"> </w:t>
      </w:r>
      <w:r w:rsidR="00455CA5" w:rsidRPr="00491BF3">
        <w:rPr>
          <w:rFonts w:ascii="Times New Roman" w:hAnsi="Times New Roman"/>
          <w:i/>
          <w:sz w:val="24"/>
          <w:szCs w:val="24"/>
        </w:rPr>
        <w:t>Collecting and Preserving Intangible Cultural Heritages.</w:t>
      </w:r>
      <w:r w:rsidR="00455CA5">
        <w:rPr>
          <w:rFonts w:ascii="Times New Roman" w:hAnsi="Times New Roman"/>
          <w:sz w:val="24"/>
          <w:szCs w:val="24"/>
        </w:rPr>
        <w:t xml:space="preserve"> Western National Park Association. $7,500.</w:t>
      </w:r>
    </w:p>
    <w:p w:rsidR="001E004B" w:rsidRDefault="00455CA5" w:rsidP="00044865">
      <w:pPr>
        <w:pStyle w:val="BodyText-Professional"/>
        <w:spacing w:before="240" w:after="0"/>
        <w:rPr>
          <w:rFonts w:ascii="Times New Roman" w:hAnsi="Times New Roman"/>
          <w:b/>
          <w:sz w:val="24"/>
          <w:szCs w:val="24"/>
        </w:rPr>
      </w:pPr>
      <w:r w:rsidRPr="00455CA5">
        <w:rPr>
          <w:rFonts w:ascii="Times New Roman" w:hAnsi="Times New Roman"/>
          <w:b/>
          <w:sz w:val="24"/>
          <w:szCs w:val="24"/>
        </w:rPr>
        <w:t>Siriporn Peters</w:t>
      </w:r>
      <w:r>
        <w:rPr>
          <w:rFonts w:ascii="Times New Roman" w:hAnsi="Times New Roman"/>
          <w:sz w:val="24"/>
          <w:szCs w:val="24"/>
        </w:rPr>
        <w:t xml:space="preserve">, Art, Communication and Theatre. </w:t>
      </w:r>
      <w:r w:rsidRPr="00491BF3">
        <w:rPr>
          <w:rFonts w:ascii="Times New Roman" w:hAnsi="Times New Roman"/>
          <w:i/>
          <w:sz w:val="24"/>
          <w:szCs w:val="24"/>
        </w:rPr>
        <w:t xml:space="preserve">Touch and See Your Park: To Support the Washita Battlefield National Historic Site, National Park Service, </w:t>
      </w:r>
      <w:proofErr w:type="gramStart"/>
      <w:r w:rsidRPr="00491BF3">
        <w:rPr>
          <w:rFonts w:ascii="Times New Roman" w:hAnsi="Times New Roman"/>
          <w:i/>
          <w:sz w:val="24"/>
          <w:szCs w:val="24"/>
        </w:rPr>
        <w:t>Cheyenne</w:t>
      </w:r>
      <w:proofErr w:type="gramEnd"/>
      <w:r w:rsidRPr="00491BF3">
        <w:rPr>
          <w:rFonts w:ascii="Times New Roman" w:hAnsi="Times New Roman"/>
          <w:i/>
          <w:sz w:val="24"/>
          <w:szCs w:val="24"/>
        </w:rPr>
        <w:t>, OK.</w:t>
      </w:r>
      <w:r>
        <w:rPr>
          <w:rFonts w:ascii="Times New Roman" w:hAnsi="Times New Roman"/>
          <w:sz w:val="24"/>
          <w:szCs w:val="24"/>
        </w:rPr>
        <w:t xml:space="preserve"> National Endowment for the Arts. </w:t>
      </w:r>
      <w:proofErr w:type="gramStart"/>
      <w:r>
        <w:rPr>
          <w:rFonts w:ascii="Times New Roman" w:hAnsi="Times New Roman"/>
          <w:sz w:val="24"/>
          <w:szCs w:val="24"/>
        </w:rPr>
        <w:t>$22,250.</w:t>
      </w:r>
      <w:proofErr w:type="gramEnd"/>
    </w:p>
    <w:p w:rsidR="00044865" w:rsidRPr="00044865" w:rsidRDefault="00044865" w:rsidP="00044865">
      <w:pPr>
        <w:pStyle w:val="BodyText-Professional"/>
        <w:spacing w:before="240" w:after="0"/>
        <w:rPr>
          <w:rFonts w:ascii="Times New Roman" w:hAnsi="Times New Roman"/>
          <w:b/>
          <w:sz w:val="24"/>
          <w:szCs w:val="24"/>
        </w:rPr>
      </w:pPr>
    </w:p>
    <w:p w:rsidR="00D936DB" w:rsidRPr="00453CF7" w:rsidRDefault="00D936DB" w:rsidP="00D936DB">
      <w:pPr>
        <w:pBdr>
          <w:top w:val="single" w:sz="18" w:space="1" w:color="auto"/>
          <w:left w:val="single" w:sz="18" w:space="1" w:color="auto"/>
          <w:bottom w:val="single" w:sz="18" w:space="1" w:color="auto"/>
          <w:right w:val="single" w:sz="18" w:space="4" w:color="auto"/>
        </w:pBdr>
        <w:shd w:val="clear" w:color="auto" w:fill="D9D9D9" w:themeFill="background1" w:themeFillShade="D9"/>
        <w:spacing w:after="0" w:line="240" w:lineRule="auto"/>
        <w:jc w:val="center"/>
        <w:rPr>
          <w:rFonts w:ascii="Times New Roman" w:eastAsia="Times New Roman" w:hAnsi="Times New Roman" w:cs="Times New Roman"/>
          <w:b/>
        </w:rPr>
      </w:pPr>
      <w:r w:rsidRPr="00453CF7">
        <w:rPr>
          <w:rFonts w:ascii="Times New Roman" w:eastAsia="Times New Roman" w:hAnsi="Times New Roman" w:cs="Times New Roman"/>
          <w:b/>
        </w:rPr>
        <w:t>GRANTS, CONTRACTS AND PROPOSALS</w:t>
      </w:r>
    </w:p>
    <w:p w:rsidR="00D936DB" w:rsidRPr="00453CF7" w:rsidRDefault="00D936DB" w:rsidP="00D936DB">
      <w:pPr>
        <w:pBdr>
          <w:top w:val="single" w:sz="18" w:space="1" w:color="auto"/>
          <w:left w:val="single" w:sz="18" w:space="1" w:color="auto"/>
          <w:bottom w:val="single" w:sz="18" w:space="1" w:color="auto"/>
          <w:right w:val="single" w:sz="18" w:space="4" w:color="auto"/>
        </w:pBdr>
        <w:shd w:val="clear" w:color="auto" w:fill="D9D9D9" w:themeFill="background1" w:themeFillShade="D9"/>
        <w:spacing w:after="0" w:line="240" w:lineRule="auto"/>
        <w:rPr>
          <w:rFonts w:ascii="Times New Roman" w:eastAsia="Times New Roman" w:hAnsi="Times New Roman" w:cs="Times New Roman"/>
        </w:rPr>
      </w:pPr>
      <w:r w:rsidRPr="00453CF7">
        <w:rPr>
          <w:rFonts w:ascii="Times New Roman" w:eastAsia="Times New Roman" w:hAnsi="Times New Roman" w:cs="Times New Roman"/>
        </w:rPr>
        <w:t>Faculty interested in pursuing grant opportunities can contact the Office of Sponsored Programs about conducting a fund opportunity search.  The process can be started by completing the Research/Scholarly Activity Interest Profile at the Office of Sponsored Programs web site at</w:t>
      </w:r>
    </w:p>
    <w:p w:rsidR="007516A5" w:rsidRPr="001714BA" w:rsidRDefault="00044865" w:rsidP="001714BA">
      <w:pPr>
        <w:pBdr>
          <w:top w:val="single" w:sz="18" w:space="1" w:color="auto"/>
          <w:left w:val="single" w:sz="18" w:space="1" w:color="auto"/>
          <w:bottom w:val="single" w:sz="18" w:space="1" w:color="auto"/>
          <w:right w:val="single" w:sz="18" w:space="4" w:color="auto"/>
        </w:pBdr>
        <w:shd w:val="clear" w:color="auto" w:fill="D9D9D9" w:themeFill="background1" w:themeFillShade="D9"/>
        <w:spacing w:after="0" w:line="240" w:lineRule="auto"/>
        <w:rPr>
          <w:rFonts w:ascii="Times New Roman" w:eastAsia="Times New Roman" w:hAnsi="Times New Roman" w:cs="Times New Roman"/>
        </w:rPr>
      </w:pPr>
      <w:hyperlink r:id="rId42" w:history="1">
        <w:r w:rsidR="00D936DB" w:rsidRPr="00453CF7">
          <w:rPr>
            <w:rFonts w:ascii="Times New Roman" w:eastAsia="Times New Roman" w:hAnsi="Times New Roman" w:cs="Times New Roman"/>
            <w:color w:val="0000FF" w:themeColor="hyperlink"/>
            <w:u w:val="single"/>
          </w:rPr>
          <w:t>www.swosu.edu/administration/osp/osp_interest_survey.aspx</w:t>
        </w:r>
      </w:hyperlink>
      <w:r w:rsidR="00D936DB" w:rsidRPr="00453CF7">
        <w:rPr>
          <w:rFonts w:ascii="Times New Roman" w:eastAsia="Times New Roman" w:hAnsi="Times New Roman" w:cs="Times New Roman"/>
        </w:rPr>
        <w:t xml:space="preserve"> </w:t>
      </w:r>
    </w:p>
    <w:p w:rsidR="00C73B01" w:rsidRDefault="00C73B01" w:rsidP="00C33A8A">
      <w:pPr>
        <w:jc w:val="center"/>
        <w:rPr>
          <w:b/>
          <w:sz w:val="40"/>
          <w:szCs w:val="40"/>
        </w:rPr>
      </w:pPr>
      <w:r>
        <w:rPr>
          <w:b/>
          <w:sz w:val="40"/>
          <w:szCs w:val="40"/>
        </w:rPr>
        <w:br w:type="page"/>
      </w:r>
    </w:p>
    <w:p w:rsidR="00C73B01" w:rsidRDefault="00C73B01" w:rsidP="00C33A8A">
      <w:pPr>
        <w:jc w:val="center"/>
        <w:rPr>
          <w:b/>
          <w:sz w:val="40"/>
          <w:szCs w:val="40"/>
        </w:rPr>
        <w:sectPr w:rsidR="00C73B01" w:rsidSect="002B192B">
          <w:type w:val="continuous"/>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num="2" w:space="720"/>
          <w:titlePg/>
          <w:docGrid w:linePitch="360"/>
        </w:sectPr>
      </w:pPr>
    </w:p>
    <w:p w:rsidR="007516A5" w:rsidRPr="00C33A8A" w:rsidRDefault="00C33A8A" w:rsidP="00C73B01">
      <w:pPr>
        <w:pStyle w:val="Heading3"/>
      </w:pPr>
      <w:r w:rsidRPr="001E004B">
        <w:lastRenderedPageBreak/>
        <w:t>Funding Opportunities</w:t>
      </w:r>
    </w:p>
    <w:p w:rsidR="00C73B01" w:rsidRDefault="00C73B01" w:rsidP="008562F8">
      <w:pPr>
        <w:spacing w:after="0" w:line="240" w:lineRule="auto"/>
        <w:rPr>
          <w:rFonts w:ascii="Times New Roman" w:hAnsi="Times New Roman" w:cs="Times New Roman"/>
          <w:b/>
          <w:sz w:val="24"/>
          <w:szCs w:val="24"/>
        </w:rPr>
        <w:sectPr w:rsidR="00C73B01" w:rsidSect="002B192B">
          <w:type w:val="continuous"/>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space="720"/>
          <w:titlePg/>
          <w:docGrid w:linePitch="360"/>
        </w:sectPr>
      </w:pPr>
    </w:p>
    <w:p w:rsidR="00D63286" w:rsidRPr="00507F9A" w:rsidRDefault="00D63286" w:rsidP="008562F8">
      <w:pPr>
        <w:spacing w:after="0" w:line="240" w:lineRule="auto"/>
      </w:pPr>
      <w:r w:rsidRPr="009E7D10">
        <w:rPr>
          <w:rFonts w:ascii="Times New Roman" w:hAnsi="Times New Roman" w:cs="Times New Roman"/>
          <w:b/>
          <w:sz w:val="24"/>
          <w:szCs w:val="24"/>
        </w:rPr>
        <w:lastRenderedPageBreak/>
        <w:t xml:space="preserve">Deadline Date(s):  </w:t>
      </w:r>
      <w:r w:rsidR="00081F9C">
        <w:rPr>
          <w:rFonts w:ascii="Times New Roman" w:hAnsi="Times New Roman" w:cs="Times New Roman"/>
          <w:sz w:val="24"/>
          <w:szCs w:val="24"/>
        </w:rPr>
        <w:t>November 14, 2016</w:t>
      </w:r>
    </w:p>
    <w:p w:rsidR="00D63286" w:rsidRPr="00507F9A" w:rsidRDefault="00D63286" w:rsidP="008562F8">
      <w:pPr>
        <w:spacing w:after="0" w:line="240" w:lineRule="auto"/>
      </w:pPr>
      <w:r w:rsidRPr="009E7D10">
        <w:rPr>
          <w:rFonts w:ascii="Times New Roman" w:hAnsi="Times New Roman" w:cs="Times New Roman"/>
          <w:b/>
          <w:sz w:val="24"/>
          <w:szCs w:val="24"/>
        </w:rPr>
        <w:t>Funding Agency:</w:t>
      </w:r>
      <w:r>
        <w:rPr>
          <w:rFonts w:ascii="Times New Roman" w:hAnsi="Times New Roman" w:cs="Times New Roman"/>
          <w:b/>
          <w:sz w:val="24"/>
          <w:szCs w:val="24"/>
        </w:rPr>
        <w:t xml:space="preserve">  </w:t>
      </w:r>
      <w:r>
        <w:rPr>
          <w:rFonts w:ascii="Times New Roman" w:hAnsi="Times New Roman" w:cs="Times New Roman"/>
          <w:sz w:val="24"/>
          <w:szCs w:val="24"/>
        </w:rPr>
        <w:t xml:space="preserve">National </w:t>
      </w:r>
      <w:r w:rsidR="00081F9C">
        <w:rPr>
          <w:rFonts w:ascii="Times New Roman" w:hAnsi="Times New Roman" w:cs="Times New Roman"/>
          <w:sz w:val="24"/>
          <w:szCs w:val="24"/>
        </w:rPr>
        <w:t xml:space="preserve">Institutes of Health </w:t>
      </w:r>
    </w:p>
    <w:p w:rsidR="00D63286" w:rsidRDefault="00D63286" w:rsidP="008562F8">
      <w:pPr>
        <w:spacing w:after="0" w:line="240" w:lineRule="auto"/>
      </w:pPr>
      <w:r w:rsidRPr="009E7D10">
        <w:rPr>
          <w:rFonts w:ascii="Times New Roman" w:hAnsi="Times New Roman" w:cs="Times New Roman"/>
          <w:b/>
          <w:sz w:val="24"/>
          <w:szCs w:val="24"/>
        </w:rPr>
        <w:t>Program Title:</w:t>
      </w:r>
      <w:r>
        <w:rPr>
          <w:rFonts w:ascii="Times New Roman" w:hAnsi="Times New Roman" w:cs="Times New Roman"/>
          <w:b/>
          <w:sz w:val="24"/>
          <w:szCs w:val="24"/>
        </w:rPr>
        <w:t xml:space="preserve">  </w:t>
      </w:r>
      <w:r w:rsidR="0015033E">
        <w:rPr>
          <w:rFonts w:ascii="Times New Roman" w:hAnsi="Times New Roman" w:cs="Times New Roman"/>
          <w:sz w:val="24"/>
          <w:szCs w:val="24"/>
        </w:rPr>
        <w:t>NIH Big Data to Knowledge (BD2K) Enhancing Diversity in Biomedical Data Science</w:t>
      </w:r>
      <w:r>
        <w:rPr>
          <w:rFonts w:ascii="Times New Roman" w:hAnsi="Times New Roman" w:cs="Times New Roman"/>
          <w:b/>
          <w:sz w:val="24"/>
          <w:szCs w:val="24"/>
        </w:rPr>
        <w:t xml:space="preserve">    </w:t>
      </w:r>
    </w:p>
    <w:p w:rsidR="00290EB2" w:rsidRDefault="00D63286" w:rsidP="00290EB2">
      <w:pPr>
        <w:spacing w:after="0" w:line="240" w:lineRule="auto"/>
        <w:rPr>
          <w:rStyle w:val="Hyperlink"/>
          <w:rFonts w:ascii="Times New Roman" w:hAnsi="Times New Roman" w:cs="Times New Roman"/>
          <w:sz w:val="24"/>
          <w:szCs w:val="24"/>
        </w:rPr>
      </w:pPr>
      <w:r w:rsidRPr="009E7D10">
        <w:rPr>
          <w:rFonts w:ascii="Times New Roman" w:hAnsi="Times New Roman" w:cs="Times New Roman"/>
          <w:b/>
          <w:sz w:val="24"/>
          <w:szCs w:val="24"/>
        </w:rPr>
        <w:t>Web site:</w:t>
      </w:r>
      <w:r w:rsidR="003F12D5">
        <w:rPr>
          <w:rFonts w:ascii="Times New Roman" w:hAnsi="Times New Roman" w:cs="Times New Roman"/>
          <w:b/>
          <w:sz w:val="24"/>
          <w:szCs w:val="24"/>
        </w:rPr>
        <w:t xml:space="preserve"> </w:t>
      </w:r>
      <w:hyperlink r:id="rId43" w:history="1">
        <w:r w:rsidR="0015033E" w:rsidRPr="00317737">
          <w:rPr>
            <w:rStyle w:val="Hyperlink"/>
            <w:rFonts w:ascii="Times New Roman" w:hAnsi="Times New Roman" w:cs="Times New Roman"/>
            <w:sz w:val="24"/>
            <w:szCs w:val="24"/>
          </w:rPr>
          <w:t>http://grants.nih.gov/grants/guide/rfa-files/RFA-MD-16-002.html</w:t>
        </w:r>
      </w:hyperlink>
    </w:p>
    <w:p w:rsidR="00D63286" w:rsidRPr="00290EB2" w:rsidRDefault="00290EB2" w:rsidP="00290EB2">
      <w:pPr>
        <w:spacing w:after="0" w:line="240" w:lineRule="auto"/>
        <w:rPr>
          <w:rFonts w:ascii="Times New Roman" w:hAnsi="Times New Roman" w:cs="Times New Roman"/>
          <w:sz w:val="24"/>
          <w:szCs w:val="24"/>
        </w:rPr>
      </w:pPr>
      <w:r>
        <w:rPr>
          <w:rStyle w:val="Hyperlink"/>
          <w:rFonts w:ascii="Times New Roman" w:hAnsi="Times New Roman" w:cs="Times New Roman"/>
          <w:b/>
          <w:color w:val="000000" w:themeColor="text1"/>
          <w:sz w:val="24"/>
          <w:szCs w:val="24"/>
          <w:u w:val="none"/>
        </w:rPr>
        <w:t xml:space="preserve">Synopsis: </w:t>
      </w:r>
      <w:r w:rsidRPr="00290EB2">
        <w:rPr>
          <w:rStyle w:val="Hyperlink"/>
          <w:rFonts w:ascii="Times New Roman" w:hAnsi="Times New Roman" w:cs="Times New Roman"/>
          <w:color w:val="000000" w:themeColor="text1"/>
          <w:sz w:val="24"/>
          <w:szCs w:val="24"/>
          <w:u w:val="none"/>
        </w:rPr>
        <w:t>The over</w:t>
      </w:r>
      <w:r>
        <w:rPr>
          <w:rStyle w:val="Hyperlink"/>
          <w:rFonts w:ascii="Times New Roman" w:hAnsi="Times New Roman" w:cs="Times New Roman"/>
          <w:b/>
          <w:color w:val="000000" w:themeColor="text1"/>
          <w:sz w:val="24"/>
          <w:szCs w:val="24"/>
          <w:u w:val="none"/>
        </w:rPr>
        <w:t>-</w:t>
      </w:r>
      <w:r w:rsidR="0015033E">
        <w:rPr>
          <w:rStyle w:val="search-custom"/>
          <w:rFonts w:ascii="Times New Roman" w:hAnsi="Times New Roman" w:cs="Times New Roman"/>
          <w:sz w:val="24"/>
          <w:szCs w:val="24"/>
        </w:rPr>
        <w:t>arching goal of this NIH program is to support educational activities that enhance the diversity of the biomedical, behavioral, and clinical research workforce.  To accomplish the stated over-arching goal, this FOA will support creative educational activities with a primary focus on research experiences and curriculum or methods development</w:t>
      </w:r>
      <w:r w:rsidR="00D63286">
        <w:rPr>
          <w:rStyle w:val="search-custom"/>
          <w:rFonts w:ascii="Times New Roman" w:hAnsi="Times New Roman" w:cs="Times New Roman"/>
          <w:sz w:val="24"/>
          <w:szCs w:val="24"/>
        </w:rPr>
        <w:t xml:space="preserve">. </w:t>
      </w:r>
      <w:r w:rsidR="00D63286" w:rsidRPr="00507F9A">
        <w:rPr>
          <w:rStyle w:val="search-custom"/>
          <w:rFonts w:ascii="Times New Roman" w:hAnsi="Times New Roman" w:cs="Times New Roman"/>
          <w:sz w:val="24"/>
          <w:szCs w:val="24"/>
        </w:rPr>
        <w:t xml:space="preserve"> </w:t>
      </w:r>
    </w:p>
    <w:p w:rsidR="001F11C7" w:rsidRPr="00E46B7F" w:rsidRDefault="00D63286" w:rsidP="008562F8">
      <w:pPr>
        <w:spacing w:after="0" w:line="240" w:lineRule="auto"/>
        <w:rPr>
          <w:rFonts w:ascii="Times New Roman" w:hAnsi="Times New Roman" w:cs="Times New Roman"/>
          <w:sz w:val="24"/>
          <w:szCs w:val="24"/>
        </w:rPr>
      </w:pPr>
      <w:r w:rsidRPr="009E7D10">
        <w:rPr>
          <w:rFonts w:ascii="Times New Roman" w:hAnsi="Times New Roman" w:cs="Times New Roman"/>
          <w:b/>
          <w:sz w:val="24"/>
          <w:szCs w:val="24"/>
        </w:rPr>
        <w:t xml:space="preserve">Funding Range:  </w:t>
      </w:r>
      <w:r w:rsidR="00E46B7F">
        <w:rPr>
          <w:rFonts w:ascii="Times New Roman" w:hAnsi="Times New Roman" w:cs="Times New Roman"/>
          <w:sz w:val="24"/>
          <w:szCs w:val="24"/>
        </w:rPr>
        <w:t>$</w:t>
      </w:r>
      <w:r w:rsidR="0015033E">
        <w:rPr>
          <w:rFonts w:ascii="Times New Roman" w:hAnsi="Times New Roman" w:cs="Times New Roman"/>
          <w:sz w:val="24"/>
          <w:szCs w:val="24"/>
        </w:rPr>
        <w:t>300,000</w:t>
      </w:r>
    </w:p>
    <w:p w:rsidR="001F11C7" w:rsidRDefault="00E46B7F" w:rsidP="008562F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D63286" w:rsidRDefault="00D63286" w:rsidP="008562F8">
      <w:pPr>
        <w:spacing w:after="0" w:line="240" w:lineRule="auto"/>
        <w:rPr>
          <w:rFonts w:ascii="Times New Roman" w:hAnsi="Times New Roman" w:cs="Times New Roman"/>
          <w:sz w:val="24"/>
          <w:szCs w:val="24"/>
        </w:rPr>
      </w:pPr>
      <w:r w:rsidRPr="009E7D10">
        <w:rPr>
          <w:rFonts w:ascii="Times New Roman" w:hAnsi="Times New Roman" w:cs="Times New Roman"/>
          <w:b/>
          <w:sz w:val="24"/>
          <w:szCs w:val="24"/>
        </w:rPr>
        <w:t>Deadline Date(s):</w:t>
      </w:r>
      <w:r>
        <w:rPr>
          <w:rFonts w:ascii="Times New Roman" w:hAnsi="Times New Roman" w:cs="Times New Roman"/>
          <w:b/>
          <w:sz w:val="24"/>
          <w:szCs w:val="24"/>
        </w:rPr>
        <w:t xml:space="preserve">  </w:t>
      </w:r>
      <w:r w:rsidR="001F5D95">
        <w:rPr>
          <w:rFonts w:ascii="Times New Roman" w:hAnsi="Times New Roman" w:cs="Times New Roman"/>
          <w:sz w:val="24"/>
          <w:szCs w:val="24"/>
        </w:rPr>
        <w:t>May 07, 2018</w:t>
      </w:r>
    </w:p>
    <w:p w:rsidR="00D63286" w:rsidRDefault="00D63286" w:rsidP="008562F8">
      <w:pPr>
        <w:spacing w:after="0" w:line="240" w:lineRule="auto"/>
        <w:rPr>
          <w:rFonts w:ascii="Times New Roman" w:hAnsi="Times New Roman" w:cs="Times New Roman"/>
          <w:sz w:val="24"/>
          <w:szCs w:val="24"/>
        </w:rPr>
      </w:pPr>
      <w:r w:rsidRPr="009E7D10">
        <w:rPr>
          <w:rFonts w:ascii="Times New Roman" w:hAnsi="Times New Roman" w:cs="Times New Roman"/>
          <w:b/>
          <w:sz w:val="24"/>
          <w:szCs w:val="24"/>
        </w:rPr>
        <w:t>Funding Agency:</w:t>
      </w:r>
      <w:r>
        <w:rPr>
          <w:rFonts w:ascii="Times New Roman" w:hAnsi="Times New Roman" w:cs="Times New Roman"/>
          <w:b/>
          <w:sz w:val="24"/>
          <w:szCs w:val="24"/>
        </w:rPr>
        <w:t xml:space="preserve">  </w:t>
      </w:r>
      <w:r>
        <w:rPr>
          <w:rFonts w:ascii="Times New Roman" w:hAnsi="Times New Roman" w:cs="Times New Roman"/>
          <w:sz w:val="24"/>
          <w:szCs w:val="24"/>
        </w:rPr>
        <w:t xml:space="preserve">National </w:t>
      </w:r>
      <w:r w:rsidR="001F5D95">
        <w:rPr>
          <w:rFonts w:ascii="Times New Roman" w:hAnsi="Times New Roman" w:cs="Times New Roman"/>
          <w:sz w:val="24"/>
          <w:szCs w:val="24"/>
        </w:rPr>
        <w:t>Institutes of Health</w:t>
      </w:r>
    </w:p>
    <w:p w:rsidR="00D63286" w:rsidRDefault="00D63286" w:rsidP="008562F8">
      <w:pPr>
        <w:spacing w:after="0" w:line="240" w:lineRule="auto"/>
        <w:rPr>
          <w:rFonts w:ascii="Times New Roman" w:hAnsi="Times New Roman" w:cs="Times New Roman"/>
          <w:sz w:val="24"/>
          <w:szCs w:val="24"/>
        </w:rPr>
      </w:pPr>
      <w:r>
        <w:rPr>
          <w:rFonts w:ascii="Times New Roman" w:hAnsi="Times New Roman" w:cs="Times New Roman"/>
          <w:b/>
          <w:sz w:val="24"/>
          <w:szCs w:val="24"/>
        </w:rPr>
        <w:t>Program Title:</w:t>
      </w:r>
      <w:r w:rsidR="004C0D6B">
        <w:t xml:space="preserve"> </w:t>
      </w:r>
      <w:r>
        <w:t xml:space="preserve"> </w:t>
      </w:r>
      <w:r w:rsidR="001F5D95">
        <w:rPr>
          <w:rFonts w:ascii="Times New Roman" w:hAnsi="Times New Roman" w:cs="Times New Roman"/>
          <w:sz w:val="24"/>
          <w:szCs w:val="24"/>
        </w:rPr>
        <w:t>NIDDK Research Education Program Grants for Summer Research Experiences (R25)</w:t>
      </w:r>
    </w:p>
    <w:p w:rsidR="001F5D95" w:rsidRDefault="00D63286" w:rsidP="001F5D95">
      <w:pPr>
        <w:spacing w:after="0" w:line="240" w:lineRule="auto"/>
      </w:pPr>
      <w:r>
        <w:rPr>
          <w:rFonts w:ascii="Times New Roman" w:hAnsi="Times New Roman" w:cs="Times New Roman"/>
          <w:b/>
          <w:sz w:val="24"/>
          <w:szCs w:val="24"/>
        </w:rPr>
        <w:t>Web site:</w:t>
      </w:r>
      <w:r w:rsidR="001F5D95">
        <w:rPr>
          <w:rFonts w:ascii="Times New Roman" w:hAnsi="Times New Roman" w:cs="Times New Roman"/>
          <w:b/>
          <w:sz w:val="24"/>
          <w:szCs w:val="24"/>
        </w:rPr>
        <w:t xml:space="preserve"> </w:t>
      </w:r>
      <w:hyperlink r:id="rId44" w:history="1">
        <w:r w:rsidR="001F5D95" w:rsidRPr="001F5D95">
          <w:rPr>
            <w:rStyle w:val="Hyperlink"/>
            <w:rFonts w:ascii="Times New Roman" w:hAnsi="Times New Roman" w:cs="Times New Roman"/>
            <w:sz w:val="24"/>
            <w:szCs w:val="24"/>
          </w:rPr>
          <w:t>https://www.arts.gov/grants-organizations/challenge-america/grant-program-description</w:t>
        </w:r>
      </w:hyperlink>
    </w:p>
    <w:p w:rsidR="006109B6" w:rsidRDefault="00D63286" w:rsidP="007516A5">
      <w:pPr>
        <w:spacing w:after="0" w:line="240" w:lineRule="auto"/>
        <w:rPr>
          <w:rFonts w:ascii="Times New Roman" w:hAnsi="Times New Roman" w:cs="Times New Roman"/>
          <w:sz w:val="24"/>
          <w:szCs w:val="24"/>
        </w:rPr>
      </w:pPr>
      <w:r w:rsidRPr="00AE1313">
        <w:rPr>
          <w:rFonts w:ascii="Times New Roman" w:hAnsi="Times New Roman" w:cs="Times New Roman"/>
          <w:b/>
          <w:sz w:val="24"/>
          <w:szCs w:val="24"/>
        </w:rPr>
        <w:t xml:space="preserve">Synopsis: </w:t>
      </w:r>
      <w:r>
        <w:rPr>
          <w:rFonts w:ascii="Times New Roman" w:hAnsi="Times New Roman" w:cs="Times New Roman"/>
          <w:b/>
          <w:sz w:val="24"/>
          <w:szCs w:val="24"/>
        </w:rPr>
        <w:t xml:space="preserve"> </w:t>
      </w:r>
      <w:r w:rsidR="001F5D95">
        <w:rPr>
          <w:rStyle w:val="search-custom"/>
          <w:rFonts w:ascii="Times New Roman" w:hAnsi="Times New Roman" w:cs="Times New Roman"/>
          <w:sz w:val="24"/>
          <w:szCs w:val="24"/>
        </w:rPr>
        <w:t>The NIH Research Education Program supports research education activities in the mission areas of the NIH. The over-arching goal of this program is to support educational activities that complement and /or enhance the training of a workforce to meet the nations biomedical, behavioral and clinical research needs.  To accomplish the stated over-arching goal, this FOA will support creative educational activities that propose summer research experiences in the research areas relevant to the NIDDK.</w:t>
      </w:r>
    </w:p>
    <w:p w:rsidR="00815C1B" w:rsidRDefault="00815C1B" w:rsidP="007516A5">
      <w:pPr>
        <w:spacing w:after="0" w:line="240" w:lineRule="auto"/>
        <w:rPr>
          <w:rFonts w:ascii="Times New Roman" w:hAnsi="Times New Roman" w:cs="Times New Roman"/>
          <w:sz w:val="24"/>
          <w:szCs w:val="24"/>
        </w:rPr>
      </w:pPr>
      <w:r w:rsidRPr="00815C1B">
        <w:rPr>
          <w:rFonts w:ascii="Times New Roman" w:hAnsi="Times New Roman" w:cs="Times New Roman"/>
          <w:b/>
          <w:sz w:val="24"/>
          <w:szCs w:val="24"/>
        </w:rPr>
        <w:t>Funding Range</w:t>
      </w:r>
      <w:r>
        <w:rPr>
          <w:rFonts w:ascii="Times New Roman" w:hAnsi="Times New Roman" w:cs="Times New Roman"/>
          <w:sz w:val="24"/>
          <w:szCs w:val="24"/>
        </w:rPr>
        <w:t>: $</w:t>
      </w:r>
      <w:r w:rsidR="001F5D95">
        <w:rPr>
          <w:rFonts w:ascii="Times New Roman" w:hAnsi="Times New Roman" w:cs="Times New Roman"/>
          <w:sz w:val="24"/>
          <w:szCs w:val="24"/>
        </w:rPr>
        <w:t>100,000 award ceiling</w:t>
      </w:r>
    </w:p>
    <w:p w:rsidR="008C5F84" w:rsidRDefault="00BD0178" w:rsidP="007516A5">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BD0178" w:rsidRPr="00E04098" w:rsidRDefault="00BD0178" w:rsidP="007516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Deadline Date(s):  </w:t>
      </w:r>
      <w:r>
        <w:rPr>
          <w:rFonts w:ascii="Times New Roman" w:hAnsi="Times New Roman" w:cs="Times New Roman"/>
          <w:sz w:val="24"/>
          <w:szCs w:val="24"/>
        </w:rPr>
        <w:t>December 06, 2016</w:t>
      </w:r>
      <w:r w:rsidRPr="00E04098">
        <w:rPr>
          <w:rFonts w:ascii="Times New Roman" w:hAnsi="Times New Roman" w:cs="Times New Roman"/>
          <w:b/>
          <w:sz w:val="24"/>
          <w:szCs w:val="24"/>
        </w:rPr>
        <w:t xml:space="preserve">    </w:t>
      </w:r>
    </w:p>
    <w:p w:rsidR="00BD0178" w:rsidRDefault="00BD0178" w:rsidP="007516A5">
      <w:pPr>
        <w:spacing w:after="0" w:line="240" w:lineRule="auto"/>
      </w:pPr>
      <w:r>
        <w:rPr>
          <w:rFonts w:ascii="Times New Roman" w:hAnsi="Times New Roman" w:cs="Times New Roman"/>
          <w:b/>
          <w:sz w:val="24"/>
          <w:szCs w:val="24"/>
        </w:rPr>
        <w:t xml:space="preserve">Funding Agency:  </w:t>
      </w:r>
      <w:r>
        <w:rPr>
          <w:rFonts w:ascii="Times New Roman" w:hAnsi="Times New Roman" w:cs="Times New Roman"/>
          <w:sz w:val="24"/>
          <w:szCs w:val="24"/>
        </w:rPr>
        <w:t>National Endowment for the Arts</w:t>
      </w:r>
    </w:p>
    <w:p w:rsidR="00BD0178" w:rsidRDefault="00BD0178" w:rsidP="007516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Program Title: </w:t>
      </w:r>
      <w:r>
        <w:rPr>
          <w:rFonts w:ascii="Times New Roman" w:hAnsi="Times New Roman" w:cs="Times New Roman"/>
          <w:sz w:val="24"/>
          <w:szCs w:val="24"/>
        </w:rPr>
        <w:t>NEA Literature Fellowships: Translation Projects, FY 2018</w:t>
      </w:r>
    </w:p>
    <w:p w:rsidR="00BD0178" w:rsidRDefault="00BD0178" w:rsidP="007516A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Web site:   </w:t>
      </w:r>
      <w:hyperlink r:id="rId45" w:history="1">
        <w:r>
          <w:rPr>
            <w:rStyle w:val="Hyperlink"/>
            <w:rFonts w:ascii="Times New Roman" w:hAnsi="Times New Roman" w:cs="Times New Roman"/>
            <w:sz w:val="24"/>
            <w:szCs w:val="24"/>
          </w:rPr>
          <w:t>http://www.arts.gov/grants-individuals/translation-projects</w:t>
        </w:r>
      </w:hyperlink>
    </w:p>
    <w:p w:rsidR="001E004B" w:rsidRDefault="00BD0178" w:rsidP="007516A5">
      <w:pPr>
        <w:spacing w:after="0" w:line="240" w:lineRule="auto"/>
        <w:rPr>
          <w:rStyle w:val="search-custom"/>
          <w:rFonts w:ascii="Times New Roman" w:hAnsi="Times New Roman" w:cs="Times New Roman"/>
          <w:sz w:val="24"/>
          <w:szCs w:val="24"/>
        </w:rPr>
      </w:pPr>
      <w:r>
        <w:rPr>
          <w:rFonts w:ascii="Times New Roman" w:hAnsi="Times New Roman" w:cs="Times New Roman"/>
          <w:b/>
          <w:sz w:val="24"/>
          <w:szCs w:val="24"/>
        </w:rPr>
        <w:t xml:space="preserve">Synopsis:   </w:t>
      </w:r>
      <w:r>
        <w:rPr>
          <w:rFonts w:ascii="Times New Roman" w:hAnsi="Times New Roman" w:cs="Times New Roman"/>
          <w:sz w:val="24"/>
          <w:szCs w:val="24"/>
        </w:rPr>
        <w:t>Through fellow</w:t>
      </w:r>
      <w:r>
        <w:rPr>
          <w:rStyle w:val="search-custom"/>
          <w:rFonts w:ascii="Times New Roman" w:hAnsi="Times New Roman" w:cs="Times New Roman"/>
          <w:sz w:val="24"/>
          <w:szCs w:val="24"/>
        </w:rPr>
        <w:t xml:space="preserve">ships to published translators, the National Endowment for the Arts </w:t>
      </w:r>
      <w:r w:rsidR="00484A1C">
        <w:rPr>
          <w:rStyle w:val="search-custom"/>
          <w:rFonts w:ascii="Times New Roman" w:hAnsi="Times New Roman" w:cs="Times New Roman"/>
          <w:sz w:val="24"/>
          <w:szCs w:val="24"/>
        </w:rPr>
        <w:t xml:space="preserve">supports projects for the translation of specific works of prose, poetry, or drama from other languages into </w:t>
      </w:r>
    </w:p>
    <w:p w:rsidR="00D63286" w:rsidRDefault="00484A1C" w:rsidP="007516A5">
      <w:pPr>
        <w:spacing w:after="0" w:line="240" w:lineRule="auto"/>
        <w:rPr>
          <w:rStyle w:val="search-custom"/>
          <w:rFonts w:ascii="Times New Roman" w:hAnsi="Times New Roman" w:cs="Times New Roman"/>
          <w:sz w:val="24"/>
          <w:szCs w:val="24"/>
        </w:rPr>
      </w:pPr>
      <w:r>
        <w:rPr>
          <w:rStyle w:val="search-custom"/>
          <w:rFonts w:ascii="Times New Roman" w:hAnsi="Times New Roman" w:cs="Times New Roman"/>
          <w:sz w:val="24"/>
          <w:szCs w:val="24"/>
        </w:rPr>
        <w:lastRenderedPageBreak/>
        <w:t>English.  We encourage translations of writers and of work that are not well represented in English translation.  All proposed projects must be for creative translations of literary material into English.  The work to be translated should be of interest for its literary excellence and value.  Priority will be given to projects that involve work that has not previously been translated into English.</w:t>
      </w:r>
    </w:p>
    <w:p w:rsidR="00810AE7" w:rsidRDefault="00D63286" w:rsidP="007516A5">
      <w:pPr>
        <w:spacing w:after="0" w:line="240" w:lineRule="auto"/>
        <w:rPr>
          <w:rFonts w:ascii="Times New Roman" w:hAnsi="Times New Roman" w:cs="Times New Roman"/>
          <w:sz w:val="24"/>
          <w:szCs w:val="24"/>
        </w:rPr>
      </w:pPr>
      <w:r>
        <w:rPr>
          <w:rFonts w:ascii="Times New Roman" w:hAnsi="Times New Roman" w:cs="Times New Roman"/>
          <w:b/>
          <w:sz w:val="24"/>
          <w:szCs w:val="24"/>
        </w:rPr>
        <w:t>Funding Range</w:t>
      </w:r>
      <w:r>
        <w:rPr>
          <w:rFonts w:ascii="Times New Roman" w:hAnsi="Times New Roman" w:cs="Times New Roman"/>
          <w:sz w:val="24"/>
          <w:szCs w:val="24"/>
        </w:rPr>
        <w:t xml:space="preserve">:  </w:t>
      </w:r>
      <w:r w:rsidR="002253D9">
        <w:rPr>
          <w:rFonts w:ascii="Times New Roman" w:hAnsi="Times New Roman" w:cs="Times New Roman"/>
          <w:sz w:val="24"/>
          <w:szCs w:val="24"/>
        </w:rPr>
        <w:t>$12,500 - $25,000</w:t>
      </w:r>
    </w:p>
    <w:p w:rsidR="001E004B" w:rsidRDefault="001E004B" w:rsidP="007516A5">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D63286" w:rsidRDefault="00D63286" w:rsidP="007516A5">
      <w:pPr>
        <w:spacing w:after="0" w:line="240" w:lineRule="auto"/>
        <w:rPr>
          <w:rFonts w:ascii="Times New Roman" w:hAnsi="Times New Roman" w:cs="Times New Roman"/>
          <w:sz w:val="24"/>
          <w:szCs w:val="24"/>
        </w:rPr>
      </w:pPr>
      <w:r w:rsidRPr="009E7D10">
        <w:rPr>
          <w:rFonts w:ascii="Times New Roman" w:hAnsi="Times New Roman" w:cs="Times New Roman"/>
          <w:b/>
          <w:sz w:val="24"/>
          <w:szCs w:val="24"/>
        </w:rPr>
        <w:t>Deadline Date(s):</w:t>
      </w:r>
      <w:r>
        <w:rPr>
          <w:rFonts w:ascii="Times New Roman" w:hAnsi="Times New Roman" w:cs="Times New Roman"/>
          <w:b/>
          <w:sz w:val="24"/>
          <w:szCs w:val="24"/>
        </w:rPr>
        <w:t xml:space="preserve">  </w:t>
      </w:r>
      <w:r w:rsidR="00484A1C">
        <w:rPr>
          <w:rFonts w:ascii="Times New Roman" w:hAnsi="Times New Roman" w:cs="Times New Roman"/>
          <w:sz w:val="24"/>
          <w:szCs w:val="24"/>
        </w:rPr>
        <w:t>October 11, 2016</w:t>
      </w:r>
    </w:p>
    <w:p w:rsidR="00D63286" w:rsidRDefault="00D63286" w:rsidP="007516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Funding Agency:  </w:t>
      </w:r>
      <w:r w:rsidRPr="007F2FBB">
        <w:rPr>
          <w:rFonts w:ascii="Times New Roman" w:hAnsi="Times New Roman" w:cs="Times New Roman"/>
          <w:sz w:val="24"/>
          <w:szCs w:val="24"/>
        </w:rPr>
        <w:t xml:space="preserve">National </w:t>
      </w:r>
      <w:r w:rsidR="00484A1C">
        <w:rPr>
          <w:rFonts w:ascii="Times New Roman" w:hAnsi="Times New Roman" w:cs="Times New Roman"/>
          <w:sz w:val="24"/>
          <w:szCs w:val="24"/>
        </w:rPr>
        <w:t>Endowment for the Arts</w:t>
      </w:r>
    </w:p>
    <w:p w:rsidR="00D63286" w:rsidRDefault="004C0D6B" w:rsidP="008562F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Program Title: </w:t>
      </w:r>
      <w:r w:rsidR="00D63286">
        <w:rPr>
          <w:rFonts w:ascii="Times New Roman" w:hAnsi="Times New Roman" w:cs="Times New Roman"/>
          <w:b/>
          <w:sz w:val="24"/>
          <w:szCs w:val="24"/>
        </w:rPr>
        <w:t xml:space="preserve"> </w:t>
      </w:r>
      <w:r w:rsidR="00484A1C">
        <w:rPr>
          <w:rFonts w:ascii="Times New Roman" w:hAnsi="Times New Roman" w:cs="Times New Roman"/>
          <w:sz w:val="24"/>
          <w:szCs w:val="24"/>
        </w:rPr>
        <w:t>NEA Research: Art Works Application, FY 2017</w:t>
      </w:r>
    </w:p>
    <w:p w:rsidR="00D63286" w:rsidRPr="007F2FBB" w:rsidRDefault="00D63286" w:rsidP="008562F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Web site: </w:t>
      </w:r>
      <w:hyperlink r:id="rId46" w:history="1">
        <w:r w:rsidR="00484A1C">
          <w:rPr>
            <w:rStyle w:val="Hyperlink"/>
            <w:rFonts w:ascii="Times New Roman" w:hAnsi="Times New Roman" w:cs="Times New Roman"/>
            <w:sz w:val="24"/>
            <w:szCs w:val="24"/>
          </w:rPr>
          <w:t>http://www.arts.gov/grants-organizations/research</w:t>
        </w:r>
      </w:hyperlink>
      <w:r w:rsidR="00484A1C">
        <w:rPr>
          <w:rStyle w:val="Hyperlink"/>
          <w:rFonts w:ascii="Times New Roman" w:hAnsi="Times New Roman" w:cs="Times New Roman"/>
          <w:sz w:val="24"/>
          <w:szCs w:val="24"/>
        </w:rPr>
        <w:t>-art-works</w:t>
      </w:r>
    </w:p>
    <w:p w:rsidR="00484A1C" w:rsidRDefault="00D63286" w:rsidP="008562F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Synopsis:   </w:t>
      </w:r>
      <w:r w:rsidR="00484A1C">
        <w:rPr>
          <w:rFonts w:ascii="Times New Roman" w:hAnsi="Times New Roman" w:cs="Times New Roman"/>
          <w:sz w:val="24"/>
          <w:szCs w:val="24"/>
        </w:rPr>
        <w:t>The National Endowment for the Arts’ Office of Research &amp; Analysis makes awards to support research that investigates the value and/or impact of the arts, either as individual components of the U.S. arts ecology or as they interact with each other and/or with other domains of American life.</w:t>
      </w:r>
      <w:r w:rsidR="00564AD8">
        <w:rPr>
          <w:rFonts w:ascii="Times New Roman" w:hAnsi="Times New Roman" w:cs="Times New Roman"/>
          <w:sz w:val="24"/>
          <w:szCs w:val="24"/>
        </w:rPr>
        <w:t xml:space="preserve"> In past years, the Research: Art Works category has invited researchers to propose studies that examine topics related to any area(s) on the How Art Works system map (see Grant Program Description). These projects have used quantitative, qualitative, or mixed-methods approaches, and have relied on primary and/or secondary data for analysis.</w:t>
      </w:r>
    </w:p>
    <w:p w:rsidR="008C5F84" w:rsidRDefault="00564AD8" w:rsidP="008562F8">
      <w:pPr>
        <w:spacing w:after="0" w:line="240" w:lineRule="auto"/>
        <w:rPr>
          <w:rFonts w:ascii="Times New Roman" w:hAnsi="Times New Roman" w:cs="Times New Roman"/>
          <w:sz w:val="24"/>
          <w:szCs w:val="24"/>
        </w:rPr>
      </w:pPr>
      <w:r w:rsidRPr="00564AD8">
        <w:rPr>
          <w:rFonts w:ascii="Times New Roman" w:hAnsi="Times New Roman" w:cs="Times New Roman"/>
          <w:b/>
          <w:sz w:val="24"/>
          <w:szCs w:val="24"/>
        </w:rPr>
        <w:t>Funding Range:</w:t>
      </w:r>
      <w:r>
        <w:rPr>
          <w:rFonts w:ascii="Times New Roman" w:hAnsi="Times New Roman" w:cs="Times New Roman"/>
          <w:sz w:val="24"/>
          <w:szCs w:val="24"/>
        </w:rPr>
        <w:t xml:space="preserve">  $10,000 - $100,000</w:t>
      </w:r>
      <w:r w:rsidR="00D63286" w:rsidRPr="007F2FBB">
        <w:rPr>
          <w:rFonts w:ascii="Times New Roman" w:hAnsi="Times New Roman" w:cs="Times New Roman"/>
          <w:sz w:val="24"/>
          <w:szCs w:val="24"/>
        </w:rPr>
        <w:t xml:space="preserve"> </w:t>
      </w:r>
    </w:p>
    <w:p w:rsidR="00C96F2C" w:rsidRPr="00BD0178" w:rsidRDefault="00BD0178" w:rsidP="008562F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8C5F84" w:rsidRDefault="00564AD8" w:rsidP="008562F8">
      <w:pPr>
        <w:spacing w:after="0" w:line="240" w:lineRule="auto"/>
        <w:rPr>
          <w:rFonts w:ascii="Times New Roman" w:hAnsi="Times New Roman" w:cs="Times New Roman"/>
          <w:sz w:val="24"/>
          <w:szCs w:val="24"/>
        </w:rPr>
      </w:pPr>
      <w:r w:rsidRPr="00C0567E">
        <w:rPr>
          <w:rFonts w:ascii="Times New Roman" w:hAnsi="Times New Roman" w:cs="Times New Roman"/>
          <w:b/>
          <w:sz w:val="24"/>
          <w:szCs w:val="24"/>
        </w:rPr>
        <w:t>Deadline(s):</w:t>
      </w:r>
      <w:r>
        <w:rPr>
          <w:rFonts w:ascii="Times New Roman" w:hAnsi="Times New Roman" w:cs="Times New Roman"/>
          <w:sz w:val="24"/>
          <w:szCs w:val="24"/>
        </w:rPr>
        <w:t xml:space="preserve">  April 01, 2017</w:t>
      </w:r>
    </w:p>
    <w:p w:rsidR="00564AD8" w:rsidRDefault="00564AD8" w:rsidP="008562F8">
      <w:pPr>
        <w:spacing w:after="0" w:line="240" w:lineRule="auto"/>
        <w:rPr>
          <w:rFonts w:ascii="Times New Roman" w:hAnsi="Times New Roman" w:cs="Times New Roman"/>
          <w:sz w:val="24"/>
          <w:szCs w:val="24"/>
        </w:rPr>
      </w:pPr>
      <w:r>
        <w:rPr>
          <w:rFonts w:ascii="Times New Roman" w:hAnsi="Times New Roman" w:cs="Times New Roman"/>
          <w:sz w:val="24"/>
          <w:szCs w:val="24"/>
        </w:rPr>
        <w:t>Funding Agency:  American Psychological Foundation</w:t>
      </w:r>
    </w:p>
    <w:p w:rsidR="00564AD8" w:rsidRDefault="00564AD8" w:rsidP="008562F8">
      <w:pPr>
        <w:spacing w:after="0" w:line="240" w:lineRule="auto"/>
        <w:rPr>
          <w:rFonts w:ascii="Times New Roman" w:hAnsi="Times New Roman" w:cs="Times New Roman"/>
          <w:sz w:val="24"/>
          <w:szCs w:val="24"/>
        </w:rPr>
      </w:pPr>
      <w:r w:rsidRPr="00C0567E">
        <w:rPr>
          <w:rFonts w:ascii="Times New Roman" w:hAnsi="Times New Roman" w:cs="Times New Roman"/>
          <w:b/>
          <w:sz w:val="24"/>
          <w:szCs w:val="24"/>
        </w:rPr>
        <w:t>Program Title:</w:t>
      </w:r>
      <w:r>
        <w:rPr>
          <w:rFonts w:ascii="Times New Roman" w:hAnsi="Times New Roman" w:cs="Times New Roman"/>
          <w:sz w:val="24"/>
          <w:szCs w:val="24"/>
        </w:rPr>
        <w:t xml:space="preserve">  Visionary Grant</w:t>
      </w:r>
    </w:p>
    <w:p w:rsidR="00564AD8" w:rsidRDefault="00564AD8" w:rsidP="008562F8">
      <w:pPr>
        <w:spacing w:after="0" w:line="240" w:lineRule="auto"/>
        <w:rPr>
          <w:rFonts w:ascii="Times New Roman" w:hAnsi="Times New Roman" w:cs="Times New Roman"/>
          <w:sz w:val="24"/>
          <w:szCs w:val="24"/>
        </w:rPr>
      </w:pPr>
      <w:r w:rsidRPr="00C0567E">
        <w:rPr>
          <w:rFonts w:ascii="Times New Roman" w:hAnsi="Times New Roman" w:cs="Times New Roman"/>
          <w:b/>
          <w:sz w:val="24"/>
          <w:szCs w:val="24"/>
        </w:rPr>
        <w:t>Web site:</w:t>
      </w:r>
      <w:r w:rsidR="00290EB2">
        <w:rPr>
          <w:rFonts w:ascii="Times New Roman" w:hAnsi="Times New Roman" w:cs="Times New Roman"/>
          <w:sz w:val="24"/>
          <w:szCs w:val="24"/>
        </w:rPr>
        <w:t xml:space="preserve">  </w:t>
      </w:r>
      <w:hyperlink r:id="rId47" w:history="1">
        <w:r w:rsidRPr="00C0567E">
          <w:rPr>
            <w:rStyle w:val="Hyperlink"/>
            <w:rFonts w:ascii="Times New Roman" w:hAnsi="Times New Roman" w:cs="Times New Roman"/>
            <w:sz w:val="24"/>
            <w:szCs w:val="24"/>
          </w:rPr>
          <w:t>http://www.apa.org/apf/funding/visionary.aspx</w:t>
        </w:r>
      </w:hyperlink>
    </w:p>
    <w:p w:rsidR="00C0567E" w:rsidRDefault="00564AD8" w:rsidP="008562F8">
      <w:pPr>
        <w:spacing w:after="0" w:line="240" w:lineRule="auto"/>
        <w:rPr>
          <w:rFonts w:ascii="Times New Roman" w:hAnsi="Times New Roman" w:cs="Times New Roman"/>
          <w:sz w:val="24"/>
          <w:szCs w:val="24"/>
        </w:rPr>
      </w:pPr>
      <w:r w:rsidRPr="00C0567E">
        <w:rPr>
          <w:rFonts w:ascii="Times New Roman" w:hAnsi="Times New Roman" w:cs="Times New Roman"/>
          <w:b/>
          <w:sz w:val="24"/>
          <w:szCs w:val="24"/>
        </w:rPr>
        <w:t>Synopsis:</w:t>
      </w:r>
      <w:r>
        <w:rPr>
          <w:rFonts w:ascii="Times New Roman" w:hAnsi="Times New Roman" w:cs="Times New Roman"/>
          <w:sz w:val="24"/>
          <w:szCs w:val="24"/>
        </w:rPr>
        <w:t xml:space="preserve">  The APF Visionary Grants seek to seed innovation through supporting resear</w:t>
      </w:r>
      <w:r w:rsidR="00C0567E">
        <w:rPr>
          <w:rFonts w:ascii="Times New Roman" w:hAnsi="Times New Roman" w:cs="Times New Roman"/>
          <w:sz w:val="24"/>
          <w:szCs w:val="24"/>
        </w:rPr>
        <w:t>ch, education and interven</w:t>
      </w:r>
      <w:r>
        <w:rPr>
          <w:rFonts w:ascii="Times New Roman" w:hAnsi="Times New Roman" w:cs="Times New Roman"/>
          <w:sz w:val="24"/>
          <w:szCs w:val="24"/>
        </w:rPr>
        <w:t>tion projects and programs that use psychology to</w:t>
      </w:r>
      <w:r w:rsidR="00C0567E">
        <w:rPr>
          <w:rFonts w:ascii="Times New Roman" w:hAnsi="Times New Roman" w:cs="Times New Roman"/>
          <w:sz w:val="24"/>
          <w:szCs w:val="24"/>
        </w:rPr>
        <w:t xml:space="preserve"> solve social problems in the following priority areas: 1) Understanding and fostering the connection between behavior and physical health to ensure well-being. 2) Reducing stigma and prejudice to promote unity and harmony. 3) Understanding and preventing violence to create a safer, more humane world. 4) Supporting programs that address the long-term psychological </w:t>
      </w:r>
      <w:r w:rsidR="00C0567E">
        <w:rPr>
          <w:rFonts w:ascii="Times New Roman" w:hAnsi="Times New Roman" w:cs="Times New Roman"/>
          <w:sz w:val="24"/>
          <w:szCs w:val="24"/>
        </w:rPr>
        <w:lastRenderedPageBreak/>
        <w:t>needs of individuals and communities in the aftermath of disaster.</w:t>
      </w:r>
    </w:p>
    <w:p w:rsidR="00BD0178" w:rsidRDefault="00C0567E" w:rsidP="008562F8">
      <w:pPr>
        <w:spacing w:after="0" w:line="240" w:lineRule="auto"/>
        <w:rPr>
          <w:rFonts w:ascii="Times New Roman" w:hAnsi="Times New Roman" w:cs="Times New Roman"/>
          <w:sz w:val="24"/>
          <w:szCs w:val="24"/>
        </w:rPr>
      </w:pPr>
      <w:r w:rsidRPr="00C0567E">
        <w:rPr>
          <w:rFonts w:ascii="Times New Roman" w:hAnsi="Times New Roman" w:cs="Times New Roman"/>
          <w:b/>
          <w:sz w:val="24"/>
          <w:szCs w:val="24"/>
        </w:rPr>
        <w:t>Funding Range:</w:t>
      </w:r>
      <w:r>
        <w:rPr>
          <w:rFonts w:ascii="Times New Roman" w:hAnsi="Times New Roman" w:cs="Times New Roman"/>
          <w:sz w:val="24"/>
          <w:szCs w:val="24"/>
        </w:rPr>
        <w:t xml:space="preserve">  One year grants up to $20,000</w:t>
      </w:r>
    </w:p>
    <w:p w:rsidR="00564AD8" w:rsidRDefault="00C0567E" w:rsidP="008562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33A8A" w:rsidRPr="00BD0178" w:rsidRDefault="00C33A8A" w:rsidP="00C73B01">
      <w:pPr>
        <w:pStyle w:val="Heading3"/>
      </w:pPr>
      <w:r w:rsidRPr="00BD0178">
        <w:t>UPCOMING EVENTS</w:t>
      </w:r>
    </w:p>
    <w:p w:rsidR="001E004B" w:rsidRDefault="001E004B" w:rsidP="00C73B01">
      <w:pPr>
        <w:pStyle w:val="Heading4"/>
        <w:rPr>
          <w:b w:val="0"/>
        </w:rPr>
      </w:pPr>
      <w:r>
        <w:t>Research Day at the Capitol 2017</w:t>
      </w:r>
    </w:p>
    <w:p w:rsidR="001E004B" w:rsidRPr="00746028" w:rsidRDefault="001E004B" w:rsidP="001E004B">
      <w:pPr>
        <w:spacing w:after="0" w:line="240" w:lineRule="auto"/>
        <w:rPr>
          <w:rFonts w:ascii="Times New Roman" w:eastAsia="Times New Roman" w:hAnsi="Times New Roman" w:cs="Times New Roman"/>
          <w:sz w:val="24"/>
          <w:szCs w:val="24"/>
        </w:rPr>
      </w:pPr>
      <w:r>
        <w:rPr>
          <w:rFonts w:ascii="Times New Roman" w:hAnsi="Times New Roman" w:cs="Times New Roman"/>
          <w:b/>
          <w:sz w:val="32"/>
          <w:szCs w:val="32"/>
        </w:rPr>
        <w:t xml:space="preserve">    </w:t>
      </w:r>
      <w:r>
        <w:rPr>
          <w:rFonts w:ascii="Times New Roman" w:hAnsi="Times New Roman" w:cs="Times New Roman"/>
          <w:sz w:val="24"/>
          <w:szCs w:val="24"/>
        </w:rPr>
        <w:t>The Oklahoma State Regents for Higher Education (OSRHE), the Oklahoma Experimental Program to Stimulate Competitive Research (EPSCoR), and the National Science Foundation, is sponsoring the 22</w:t>
      </w:r>
      <w:r w:rsidRPr="006E1936">
        <w:rPr>
          <w:rFonts w:ascii="Times New Roman" w:hAnsi="Times New Roman" w:cs="Times New Roman"/>
          <w:sz w:val="24"/>
          <w:szCs w:val="24"/>
          <w:vertAlign w:val="superscript"/>
        </w:rPr>
        <w:t>nd</w:t>
      </w:r>
      <w:r>
        <w:rPr>
          <w:rFonts w:ascii="Times New Roman" w:hAnsi="Times New Roman" w:cs="Times New Roman"/>
          <w:sz w:val="24"/>
          <w:szCs w:val="24"/>
        </w:rPr>
        <w:t xml:space="preserve"> Annual Research Day at the Capitol on March 27-28, 2017.</w:t>
      </w:r>
    </w:p>
    <w:p w:rsidR="001E004B" w:rsidRDefault="001E004B" w:rsidP="001E0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Oklahoma colleges and universities are invited to nominate one outstanding research project conducted by an undergraduate student enrolled at their institution. Nomination packages are now being accepted online at </w:t>
      </w:r>
      <w:hyperlink r:id="rId48" w:history="1">
        <w:r w:rsidRPr="00A20903">
          <w:rPr>
            <w:rStyle w:val="Hyperlink"/>
            <w:rFonts w:ascii="Times New Roman" w:hAnsi="Times New Roman" w:cs="Times New Roman"/>
            <w:sz w:val="24"/>
            <w:szCs w:val="24"/>
          </w:rPr>
          <w:t>http://www.okepscor.org/2017-rearch-day-capitol-official-nomination-form</w:t>
        </w:r>
      </w:hyperlink>
      <w:r>
        <w:rPr>
          <w:rFonts w:ascii="Times New Roman" w:hAnsi="Times New Roman" w:cs="Times New Roman"/>
          <w:sz w:val="24"/>
          <w:szCs w:val="24"/>
        </w:rPr>
        <w:t>. However, please send all SWOSU nomination applications to the Office of Sponsored Programs.</w:t>
      </w:r>
    </w:p>
    <w:p w:rsidR="001E004B" w:rsidRDefault="001E004B" w:rsidP="001E004B">
      <w:pPr>
        <w:spacing w:after="0" w:line="240" w:lineRule="auto"/>
        <w:rPr>
          <w:rFonts w:ascii="Times New Roman" w:hAnsi="Times New Roman" w:cs="Times New Roman"/>
          <w:sz w:val="24"/>
          <w:szCs w:val="24"/>
        </w:rPr>
      </w:pPr>
      <w:r>
        <w:rPr>
          <w:rFonts w:ascii="Times New Roman" w:hAnsi="Times New Roman" w:cs="Times New Roman"/>
          <w:sz w:val="24"/>
          <w:szCs w:val="24"/>
        </w:rPr>
        <w:t>The submission deadline to submit to the Regents is Tuesday, November 1, 2016.</w:t>
      </w:r>
    </w:p>
    <w:p w:rsidR="001E004B" w:rsidRDefault="001E004B" w:rsidP="001E0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As part of Research Day at the Capitol, students will participate in a poster competition, which will be held at the Waterford Hotel in Oklahoma City on the evening of Monday, March 27, 2017. On Tuesday, March 28, 2017, student will showcase their research projects during prescheduled visits with legislators at the State Capitol.</w:t>
      </w:r>
    </w:p>
    <w:p w:rsidR="001E004B" w:rsidRDefault="001E004B" w:rsidP="001E004B">
      <w:pPr>
        <w:spacing w:after="0" w:line="240" w:lineRule="auto"/>
        <w:rPr>
          <w:rFonts w:ascii="Times New Roman" w:hAnsi="Times New Roman" w:cs="Times New Roman"/>
          <w:sz w:val="24"/>
          <w:szCs w:val="24"/>
        </w:rPr>
      </w:pPr>
    </w:p>
    <w:p w:rsidR="005B7961" w:rsidRDefault="001818BD" w:rsidP="005B7961">
      <w:pPr>
        <w:spacing w:after="0" w:line="240" w:lineRule="auto"/>
        <w:rPr>
          <w:rFonts w:ascii="Times New Roman" w:hAnsi="Times New Roman" w:cs="Times New Roman"/>
          <w:b/>
          <w:u w:val="single"/>
        </w:rPr>
      </w:pPr>
      <w:r>
        <w:rPr>
          <w:rFonts w:ascii="Times New Roman" w:hAnsi="Times New Roman" w:cs="Times New Roman"/>
          <w:b/>
          <w:u w:val="single"/>
        </w:rPr>
        <w:t>7</w:t>
      </w:r>
      <w:r w:rsidR="005B7961" w:rsidRPr="007D5955">
        <w:rPr>
          <w:rFonts w:ascii="Times New Roman" w:hAnsi="Times New Roman" w:cs="Times New Roman"/>
          <w:b/>
          <w:u w:val="single"/>
          <w:vertAlign w:val="superscript"/>
        </w:rPr>
        <w:t>th</w:t>
      </w:r>
      <w:r w:rsidR="005B7961" w:rsidRPr="007D5955">
        <w:rPr>
          <w:rFonts w:ascii="Times New Roman" w:hAnsi="Times New Roman" w:cs="Times New Roman"/>
          <w:b/>
          <w:u w:val="single"/>
        </w:rPr>
        <w:t xml:space="preserve"> ANNUAL PROMOTING UNDERGRADUATE RESEARCH CONFERENCE</w:t>
      </w:r>
    </w:p>
    <w:p w:rsidR="00137720" w:rsidRDefault="00137720" w:rsidP="005B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r w:rsidR="005B7961">
        <w:rPr>
          <w:rFonts w:ascii="Times New Roman" w:hAnsi="Times New Roman" w:cs="Times New Roman"/>
          <w:sz w:val="24"/>
          <w:szCs w:val="24"/>
        </w:rPr>
        <w:t>Friday, September 30, 2016</w:t>
      </w:r>
    </w:p>
    <w:p w:rsidR="005B7961" w:rsidRDefault="00137720" w:rsidP="005B79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Location: </w:t>
      </w:r>
      <w:r w:rsidR="005B7961">
        <w:rPr>
          <w:rFonts w:ascii="Times New Roman" w:hAnsi="Times New Roman" w:cs="Times New Roman"/>
          <w:sz w:val="24"/>
          <w:szCs w:val="24"/>
        </w:rPr>
        <w:t>PHF Conference Center, OKC</w:t>
      </w:r>
    </w:p>
    <w:p w:rsidR="005B7961" w:rsidRDefault="005B7961" w:rsidP="005B7961">
      <w:pPr>
        <w:spacing w:after="0" w:line="240" w:lineRule="auto"/>
        <w:rPr>
          <w:rFonts w:ascii="Times New Roman" w:hAnsi="Times New Roman" w:cs="Times New Roman"/>
          <w:sz w:val="24"/>
          <w:szCs w:val="24"/>
        </w:rPr>
      </w:pPr>
      <w:r>
        <w:rPr>
          <w:rFonts w:ascii="Times New Roman" w:hAnsi="Times New Roman" w:cs="Times New Roman"/>
          <w:sz w:val="24"/>
          <w:szCs w:val="24"/>
        </w:rPr>
        <w:t>Registration Fee: $50 faculty, $75 administrators</w:t>
      </w:r>
    </w:p>
    <w:p w:rsidR="005B7961" w:rsidRDefault="00AF10C4"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The registration deadline is September 23, 2016.</w:t>
      </w:r>
    </w:p>
    <w:p w:rsidR="00AF10C4" w:rsidRDefault="00AF10C4"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Attendees are responsible for payment of the registration fee even if they do not attend the event, unless they cancel their registration, in writing, prior to September 27, 2016. Contact Dr. Linda Mason at 405-225-9486, if you have any questions or need additional assistance.</w:t>
      </w:r>
    </w:p>
    <w:p w:rsidR="00F52526" w:rsidRDefault="00F52526" w:rsidP="00C24B5B">
      <w:pPr>
        <w:spacing w:after="0" w:line="240" w:lineRule="auto"/>
        <w:rPr>
          <w:rFonts w:ascii="Times New Roman" w:hAnsi="Times New Roman" w:cs="Times New Roman"/>
          <w:b/>
          <w:sz w:val="24"/>
          <w:szCs w:val="24"/>
          <w:u w:val="single"/>
        </w:rPr>
      </w:pPr>
    </w:p>
    <w:p w:rsidR="001F11C7" w:rsidRPr="00C96F2C" w:rsidRDefault="00C73B01" w:rsidP="00C24B5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column"/>
      </w:r>
      <w:r w:rsidR="00C96F2C" w:rsidRPr="00C96F2C">
        <w:rPr>
          <w:rFonts w:ascii="Times New Roman" w:hAnsi="Times New Roman" w:cs="Times New Roman"/>
          <w:b/>
          <w:sz w:val="24"/>
          <w:szCs w:val="24"/>
          <w:u w:val="single"/>
        </w:rPr>
        <w:lastRenderedPageBreak/>
        <w:t>2016 Oklahoma Women in Higher Education Conference</w:t>
      </w:r>
    </w:p>
    <w:p w:rsidR="00137720" w:rsidRDefault="00137720"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w:t>
      </w:r>
      <w:r w:rsidR="00C96F2C" w:rsidRPr="00C96F2C">
        <w:rPr>
          <w:rFonts w:ascii="Times New Roman" w:hAnsi="Times New Roman" w:cs="Times New Roman"/>
          <w:sz w:val="24"/>
          <w:szCs w:val="24"/>
        </w:rPr>
        <w:t xml:space="preserve">Friday, November 18, 2016 </w:t>
      </w:r>
    </w:p>
    <w:p w:rsidR="00C96F2C" w:rsidRDefault="00137720"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Location: University of Central Oklahoma</w:t>
      </w:r>
      <w:r w:rsidR="00F44C5D">
        <w:rPr>
          <w:rFonts w:ascii="Times New Roman" w:hAnsi="Times New Roman" w:cs="Times New Roman"/>
          <w:sz w:val="24"/>
          <w:szCs w:val="24"/>
        </w:rPr>
        <w:t>, Edmond</w:t>
      </w:r>
      <w:r>
        <w:rPr>
          <w:rFonts w:ascii="Times New Roman" w:hAnsi="Times New Roman" w:cs="Times New Roman"/>
          <w:sz w:val="24"/>
          <w:szCs w:val="24"/>
        </w:rPr>
        <w:t xml:space="preserve"> </w:t>
      </w:r>
    </w:p>
    <w:p w:rsidR="00137720" w:rsidRDefault="00137720"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This year the conference theme is “Thriving Difficult Times.”</w:t>
      </w:r>
      <w:r w:rsidR="0039512B">
        <w:rPr>
          <w:rFonts w:ascii="Times New Roman" w:hAnsi="Times New Roman" w:cs="Times New Roman"/>
          <w:sz w:val="24"/>
          <w:szCs w:val="24"/>
        </w:rPr>
        <w:t xml:space="preserve"> For any questions, contact OKWHE Board members at </w:t>
      </w:r>
      <w:hyperlink r:id="rId49" w:history="1">
        <w:r w:rsidR="0039512B" w:rsidRPr="0039512B">
          <w:rPr>
            <w:rStyle w:val="Hyperlink"/>
            <w:rFonts w:ascii="Times New Roman" w:hAnsi="Times New Roman" w:cs="Times New Roman"/>
            <w:sz w:val="24"/>
            <w:szCs w:val="24"/>
          </w:rPr>
          <w:t>http://www.okwhe.org/about_us.php</w:t>
        </w:r>
      </w:hyperlink>
      <w:r w:rsidR="0039512B">
        <w:rPr>
          <w:rFonts w:ascii="Times New Roman" w:hAnsi="Times New Roman" w:cs="Times New Roman"/>
          <w:sz w:val="24"/>
          <w:szCs w:val="24"/>
        </w:rPr>
        <w:t>.</w:t>
      </w:r>
    </w:p>
    <w:p w:rsidR="00815C1B" w:rsidRDefault="00815C1B" w:rsidP="00C24B5B">
      <w:pPr>
        <w:spacing w:after="0" w:line="240" w:lineRule="auto"/>
        <w:rPr>
          <w:rFonts w:ascii="Times New Roman" w:hAnsi="Times New Roman" w:cs="Times New Roman"/>
          <w:b/>
          <w:sz w:val="16"/>
          <w:szCs w:val="16"/>
          <w:u w:val="single"/>
        </w:rPr>
      </w:pPr>
    </w:p>
    <w:p w:rsidR="00F44C5D" w:rsidRDefault="00F44C5D" w:rsidP="00C24B5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Undergraduate Research and Transferable Skills Workshop</w:t>
      </w:r>
    </w:p>
    <w:p w:rsidR="00F44C5D" w:rsidRDefault="00F44C5D"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Date: Friday, October 7, 2016</w:t>
      </w:r>
    </w:p>
    <w:p w:rsidR="00F44C5D" w:rsidRDefault="00F44C5D"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Location: University of Central Oklahoma, Edmond</w:t>
      </w:r>
    </w:p>
    <w:p w:rsidR="00F93152" w:rsidRDefault="00F44C5D" w:rsidP="00C24B5B">
      <w:pPr>
        <w:spacing w:after="0" w:line="240" w:lineRule="auto"/>
        <w:rPr>
          <w:rFonts w:ascii="Times New Roman" w:hAnsi="Times New Roman" w:cs="Times New Roman"/>
          <w:sz w:val="24"/>
          <w:szCs w:val="24"/>
        </w:rPr>
      </w:pPr>
      <w:r>
        <w:rPr>
          <w:rFonts w:ascii="Times New Roman" w:hAnsi="Times New Roman" w:cs="Times New Roman"/>
          <w:sz w:val="24"/>
          <w:szCs w:val="24"/>
        </w:rPr>
        <w:t>Oxford University Press and Dr. Julio Rivera hope you will join with them to share and discuss this important topic.</w:t>
      </w:r>
      <w:r w:rsidR="0039512B">
        <w:rPr>
          <w:rFonts w:ascii="Times New Roman" w:hAnsi="Times New Roman" w:cs="Times New Roman"/>
          <w:sz w:val="24"/>
          <w:szCs w:val="24"/>
        </w:rPr>
        <w:t xml:space="preserve"> Please note that space is limited and attendance should be confirmed </w:t>
      </w:r>
      <w:r w:rsidR="002621B1">
        <w:rPr>
          <w:rFonts w:ascii="Times New Roman" w:hAnsi="Times New Roman" w:cs="Times New Roman"/>
          <w:sz w:val="24"/>
          <w:szCs w:val="24"/>
        </w:rPr>
        <w:t xml:space="preserve">at </w:t>
      </w:r>
      <w:hyperlink r:id="rId50" w:history="1">
        <w:r w:rsidR="00B3062D" w:rsidRPr="00B3062D">
          <w:rPr>
            <w:rStyle w:val="Hyperlink"/>
            <w:rFonts w:ascii="Times New Roman" w:hAnsi="Times New Roman" w:cs="Times New Roman"/>
            <w:sz w:val="24"/>
            <w:szCs w:val="24"/>
          </w:rPr>
          <w:t>RSVP to Fran Ammar</w:t>
        </w:r>
      </w:hyperlink>
      <w:r w:rsidR="00B3062D">
        <w:rPr>
          <w:rFonts w:ascii="Times New Roman" w:hAnsi="Times New Roman" w:cs="Times New Roman"/>
          <w:sz w:val="24"/>
          <w:szCs w:val="24"/>
        </w:rPr>
        <w:t xml:space="preserve"> </w:t>
      </w:r>
      <w:r w:rsidR="0039512B">
        <w:rPr>
          <w:rFonts w:ascii="Times New Roman" w:hAnsi="Times New Roman" w:cs="Times New Roman"/>
          <w:sz w:val="24"/>
          <w:szCs w:val="24"/>
        </w:rPr>
        <w:t>no later than September 23, 2016.</w:t>
      </w:r>
      <w:r w:rsidR="00F52526">
        <w:rPr>
          <w:rFonts w:ascii="Times New Roman" w:hAnsi="Times New Roman" w:cs="Times New Roman"/>
          <w:sz w:val="24"/>
          <w:szCs w:val="24"/>
        </w:rPr>
        <w:t xml:space="preserve"> </w:t>
      </w:r>
    </w:p>
    <w:p w:rsidR="00C33A8A" w:rsidRDefault="00C33A8A" w:rsidP="00C73B01">
      <w:pPr>
        <w:spacing w:after="1800" w:line="240" w:lineRule="auto"/>
        <w:rPr>
          <w:rFonts w:ascii="Times New Roman" w:hAnsi="Times New Roman" w:cs="Times New Roman"/>
          <w:sz w:val="24"/>
          <w:szCs w:val="24"/>
        </w:rPr>
      </w:pPr>
    </w:p>
    <w:p w:rsidR="00C33A8A" w:rsidRPr="00A216EC" w:rsidRDefault="00C33A8A"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b/>
          <w:sz w:val="24"/>
          <w:szCs w:val="24"/>
        </w:rPr>
      </w:pPr>
      <w:r w:rsidRPr="00A216EC">
        <w:rPr>
          <w:rFonts w:ascii="Times New Roman" w:hAnsi="Times New Roman" w:cs="Times New Roman"/>
          <w:b/>
          <w:sz w:val="24"/>
          <w:szCs w:val="24"/>
        </w:rPr>
        <w:t>OFFICE OF SPONSORED PROGRAMS STAFF</w:t>
      </w:r>
    </w:p>
    <w:p w:rsidR="00C33A8A" w:rsidRPr="00A216EC" w:rsidRDefault="00C33A8A"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r w:rsidRPr="00A216EC">
        <w:rPr>
          <w:rFonts w:ascii="Times New Roman" w:hAnsi="Times New Roman" w:cs="Times New Roman"/>
          <w:sz w:val="24"/>
          <w:szCs w:val="24"/>
        </w:rPr>
        <w:t>Dr. Yolanda Carr, Director</w:t>
      </w:r>
    </w:p>
    <w:p w:rsidR="00C33A8A" w:rsidRPr="00A216EC" w:rsidRDefault="00044865"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hyperlink r:id="rId51" w:history="1">
        <w:r w:rsidR="00C33A8A" w:rsidRPr="00A216EC">
          <w:rPr>
            <w:rStyle w:val="Hyperlink"/>
            <w:rFonts w:ascii="Times New Roman" w:hAnsi="Times New Roman" w:cs="Times New Roman"/>
            <w:sz w:val="24"/>
            <w:szCs w:val="24"/>
          </w:rPr>
          <w:t>yolanda.carr@swosu.edu</w:t>
        </w:r>
      </w:hyperlink>
    </w:p>
    <w:p w:rsidR="00C33A8A" w:rsidRPr="00A216EC" w:rsidRDefault="00C33A8A"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r w:rsidRPr="00A216EC">
        <w:rPr>
          <w:rFonts w:ascii="Times New Roman" w:hAnsi="Times New Roman" w:cs="Times New Roman"/>
          <w:sz w:val="24"/>
          <w:szCs w:val="24"/>
        </w:rPr>
        <w:t>***</w:t>
      </w:r>
    </w:p>
    <w:p w:rsidR="00C33A8A" w:rsidRPr="00A216EC" w:rsidRDefault="00C33A8A"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r w:rsidRPr="00A216EC">
        <w:rPr>
          <w:rFonts w:ascii="Times New Roman" w:hAnsi="Times New Roman" w:cs="Times New Roman"/>
          <w:sz w:val="24"/>
          <w:szCs w:val="24"/>
        </w:rPr>
        <w:t>Ms. Kem Mendizabal, Grants Specialist</w:t>
      </w:r>
    </w:p>
    <w:p w:rsidR="00C33A8A" w:rsidRPr="00A216EC" w:rsidRDefault="00044865"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hyperlink r:id="rId52" w:history="1">
        <w:r w:rsidR="00C33A8A" w:rsidRPr="00A216EC">
          <w:rPr>
            <w:rStyle w:val="Hyperlink"/>
            <w:rFonts w:ascii="Times New Roman" w:hAnsi="Times New Roman" w:cs="Times New Roman"/>
            <w:sz w:val="24"/>
            <w:szCs w:val="24"/>
          </w:rPr>
          <w:t>kem.mendizabal@swosu.edu</w:t>
        </w:r>
      </w:hyperlink>
    </w:p>
    <w:p w:rsidR="00C33A8A" w:rsidRPr="00A216EC" w:rsidRDefault="00C33A8A"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r w:rsidRPr="00A216EC">
        <w:rPr>
          <w:rFonts w:ascii="Times New Roman" w:hAnsi="Times New Roman" w:cs="Times New Roman"/>
          <w:sz w:val="24"/>
          <w:szCs w:val="24"/>
        </w:rPr>
        <w:t>***</w:t>
      </w:r>
    </w:p>
    <w:p w:rsidR="00C33A8A" w:rsidRPr="00A216EC" w:rsidRDefault="00C33A8A"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r w:rsidRPr="00A216EC">
        <w:rPr>
          <w:rFonts w:ascii="Times New Roman" w:hAnsi="Times New Roman" w:cs="Times New Roman"/>
          <w:sz w:val="24"/>
          <w:szCs w:val="24"/>
        </w:rPr>
        <w:t>ADM 201</w:t>
      </w:r>
    </w:p>
    <w:p w:rsidR="00C33A8A" w:rsidRPr="00A216EC" w:rsidRDefault="00C33A8A" w:rsidP="00C73B01">
      <w:pPr>
        <w:pBdr>
          <w:top w:val="single" w:sz="8" w:space="1" w:color="auto"/>
          <w:left w:val="single" w:sz="8" w:space="4" w:color="auto"/>
          <w:bottom w:val="single" w:sz="8" w:space="1" w:color="auto"/>
          <w:right w:val="single" w:sz="8" w:space="4" w:color="auto"/>
        </w:pBdr>
        <w:shd w:val="clear" w:color="auto" w:fill="B8CCE4" w:themeFill="accent1" w:themeFillTint="66"/>
        <w:jc w:val="center"/>
        <w:rPr>
          <w:rFonts w:ascii="Times New Roman" w:hAnsi="Times New Roman" w:cs="Times New Roman"/>
          <w:sz w:val="24"/>
          <w:szCs w:val="24"/>
        </w:rPr>
      </w:pPr>
      <w:r w:rsidRPr="00A216EC">
        <w:rPr>
          <w:rFonts w:ascii="Times New Roman" w:hAnsi="Times New Roman" w:cs="Times New Roman"/>
          <w:sz w:val="24"/>
          <w:szCs w:val="24"/>
        </w:rPr>
        <w:t>(580) 774-7012</w:t>
      </w:r>
    </w:p>
    <w:p w:rsidR="00E14CD5" w:rsidRPr="005B7961" w:rsidRDefault="00E14CD5" w:rsidP="00A0626E">
      <w:pPr>
        <w:spacing w:after="0" w:line="240" w:lineRule="auto"/>
        <w:rPr>
          <w:rFonts w:ascii="Times New Roman" w:hAnsi="Times New Roman" w:cs="Times New Roman"/>
          <w:sz w:val="24"/>
          <w:szCs w:val="24"/>
        </w:rPr>
      </w:pPr>
    </w:p>
    <w:sectPr w:rsidR="00E14CD5" w:rsidRPr="005B7961" w:rsidSect="002B192B">
      <w:type w:val="continuous"/>
      <w:pgSz w:w="12240" w:h="15840"/>
      <w:pgMar w:top="720" w:right="720" w:bottom="720" w:left="720" w:header="720" w:footer="720" w:gutter="0"/>
      <w:pgBorders w:offsetFrom="page">
        <w:top w:val="single" w:sz="4" w:space="24" w:color="00B0F0"/>
        <w:left w:val="single" w:sz="4" w:space="24" w:color="00B0F0"/>
        <w:bottom w:val="single" w:sz="4" w:space="24" w:color="00B0F0"/>
        <w:right w:val="single" w:sz="4" w:space="24" w:color="00B0F0"/>
      </w:pgBorders>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70" w:rsidRDefault="00122A70" w:rsidP="00972814">
      <w:pPr>
        <w:spacing w:after="0" w:line="240" w:lineRule="auto"/>
      </w:pPr>
      <w:r>
        <w:separator/>
      </w:r>
    </w:p>
  </w:endnote>
  <w:endnote w:type="continuationSeparator" w:id="0">
    <w:p w:rsidR="00122A70" w:rsidRDefault="00122A70" w:rsidP="00972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14" w:rsidRPr="00972814" w:rsidRDefault="00972814">
    <w:pPr>
      <w:pStyle w:val="Footer"/>
      <w:jc w:val="center"/>
      <w:rPr>
        <w:b/>
        <w:sz w:val="24"/>
        <w:szCs w:val="24"/>
      </w:rPr>
    </w:pPr>
  </w:p>
  <w:p w:rsidR="00972814" w:rsidRDefault="0097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70" w:rsidRDefault="00122A70" w:rsidP="00972814">
      <w:pPr>
        <w:spacing w:after="0" w:line="240" w:lineRule="auto"/>
      </w:pPr>
      <w:r>
        <w:separator/>
      </w:r>
    </w:p>
  </w:footnote>
  <w:footnote w:type="continuationSeparator" w:id="0">
    <w:p w:rsidR="00122A70" w:rsidRDefault="00122A70" w:rsidP="009728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1CE"/>
    <w:multiLevelType w:val="hybridMultilevel"/>
    <w:tmpl w:val="8E70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46B39"/>
    <w:multiLevelType w:val="hybridMultilevel"/>
    <w:tmpl w:val="5E1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21022"/>
    <w:multiLevelType w:val="hybridMultilevel"/>
    <w:tmpl w:val="2A2C4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3C307F"/>
    <w:multiLevelType w:val="hybridMultilevel"/>
    <w:tmpl w:val="675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E0338"/>
    <w:multiLevelType w:val="hybridMultilevel"/>
    <w:tmpl w:val="70E80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FF1F95"/>
    <w:multiLevelType w:val="hybridMultilevel"/>
    <w:tmpl w:val="AD40E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E905883"/>
    <w:multiLevelType w:val="hybridMultilevel"/>
    <w:tmpl w:val="B674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13C8A"/>
    <w:multiLevelType w:val="hybridMultilevel"/>
    <w:tmpl w:val="A7CC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07C26"/>
    <w:multiLevelType w:val="hybridMultilevel"/>
    <w:tmpl w:val="31B8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334CE"/>
    <w:multiLevelType w:val="hybridMultilevel"/>
    <w:tmpl w:val="96EA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A4D68"/>
    <w:multiLevelType w:val="hybridMultilevel"/>
    <w:tmpl w:val="BBAE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84B5D"/>
    <w:multiLevelType w:val="hybridMultilevel"/>
    <w:tmpl w:val="FF5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91592"/>
    <w:multiLevelType w:val="hybridMultilevel"/>
    <w:tmpl w:val="7E449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0C49BA"/>
    <w:multiLevelType w:val="hybridMultilevel"/>
    <w:tmpl w:val="028A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75AAA"/>
    <w:multiLevelType w:val="hybridMultilevel"/>
    <w:tmpl w:val="E40AD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B8D292F"/>
    <w:multiLevelType w:val="hybridMultilevel"/>
    <w:tmpl w:val="529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5"/>
  </w:num>
  <w:num w:numId="5">
    <w:abstractNumId w:val="13"/>
  </w:num>
  <w:num w:numId="6">
    <w:abstractNumId w:val="11"/>
  </w:num>
  <w:num w:numId="7">
    <w:abstractNumId w:val="4"/>
  </w:num>
  <w:num w:numId="8">
    <w:abstractNumId w:val="8"/>
  </w:num>
  <w:num w:numId="9">
    <w:abstractNumId w:val="0"/>
  </w:num>
  <w:num w:numId="10">
    <w:abstractNumId w:val="2"/>
  </w:num>
  <w:num w:numId="11">
    <w:abstractNumId w:val="3"/>
  </w:num>
  <w:num w:numId="12">
    <w:abstractNumId w:val="10"/>
  </w:num>
  <w:num w:numId="13">
    <w:abstractNumId w:val="14"/>
  </w:num>
  <w:num w:numId="14">
    <w:abstractNumId w:val="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A3"/>
    <w:rsid w:val="00015B90"/>
    <w:rsid w:val="000166A4"/>
    <w:rsid w:val="00023D9F"/>
    <w:rsid w:val="0002409D"/>
    <w:rsid w:val="000355D3"/>
    <w:rsid w:val="000377FF"/>
    <w:rsid w:val="000379EE"/>
    <w:rsid w:val="0004063F"/>
    <w:rsid w:val="00040E2C"/>
    <w:rsid w:val="00041380"/>
    <w:rsid w:val="00044865"/>
    <w:rsid w:val="0005574B"/>
    <w:rsid w:val="0005644F"/>
    <w:rsid w:val="00057744"/>
    <w:rsid w:val="000604B9"/>
    <w:rsid w:val="00062C30"/>
    <w:rsid w:val="00065CEE"/>
    <w:rsid w:val="00071019"/>
    <w:rsid w:val="0007126D"/>
    <w:rsid w:val="000740F9"/>
    <w:rsid w:val="00075345"/>
    <w:rsid w:val="00081F9C"/>
    <w:rsid w:val="0008346A"/>
    <w:rsid w:val="00086BA3"/>
    <w:rsid w:val="0008778D"/>
    <w:rsid w:val="000900EC"/>
    <w:rsid w:val="00090385"/>
    <w:rsid w:val="0009178F"/>
    <w:rsid w:val="00091920"/>
    <w:rsid w:val="00091A45"/>
    <w:rsid w:val="000930D6"/>
    <w:rsid w:val="00095F14"/>
    <w:rsid w:val="000A1265"/>
    <w:rsid w:val="000A4221"/>
    <w:rsid w:val="000B0701"/>
    <w:rsid w:val="000B0D7F"/>
    <w:rsid w:val="000B59C3"/>
    <w:rsid w:val="000B5FCD"/>
    <w:rsid w:val="000C0BB6"/>
    <w:rsid w:val="000C54B5"/>
    <w:rsid w:val="000C5B06"/>
    <w:rsid w:val="000D0347"/>
    <w:rsid w:val="000D3A6F"/>
    <w:rsid w:val="000E117F"/>
    <w:rsid w:val="000E2470"/>
    <w:rsid w:val="000E26DF"/>
    <w:rsid w:val="000E6FEF"/>
    <w:rsid w:val="000F3A3A"/>
    <w:rsid w:val="000F5758"/>
    <w:rsid w:val="001105AD"/>
    <w:rsid w:val="00110FA6"/>
    <w:rsid w:val="0011287E"/>
    <w:rsid w:val="00112D80"/>
    <w:rsid w:val="00116DC7"/>
    <w:rsid w:val="00122A70"/>
    <w:rsid w:val="0012562E"/>
    <w:rsid w:val="001270B5"/>
    <w:rsid w:val="001274E3"/>
    <w:rsid w:val="001325A2"/>
    <w:rsid w:val="00135757"/>
    <w:rsid w:val="00137720"/>
    <w:rsid w:val="00137DCC"/>
    <w:rsid w:val="00140C77"/>
    <w:rsid w:val="00143216"/>
    <w:rsid w:val="00146C28"/>
    <w:rsid w:val="0015033E"/>
    <w:rsid w:val="0015053A"/>
    <w:rsid w:val="001530C4"/>
    <w:rsid w:val="0015437F"/>
    <w:rsid w:val="00155B63"/>
    <w:rsid w:val="00155E0F"/>
    <w:rsid w:val="00160133"/>
    <w:rsid w:val="00162F37"/>
    <w:rsid w:val="001714BA"/>
    <w:rsid w:val="00171ED7"/>
    <w:rsid w:val="00171EF5"/>
    <w:rsid w:val="00172270"/>
    <w:rsid w:val="001726A3"/>
    <w:rsid w:val="001818BD"/>
    <w:rsid w:val="00187A66"/>
    <w:rsid w:val="001A0551"/>
    <w:rsid w:val="001A22ED"/>
    <w:rsid w:val="001A4A7E"/>
    <w:rsid w:val="001B32C9"/>
    <w:rsid w:val="001B6F17"/>
    <w:rsid w:val="001B7AE0"/>
    <w:rsid w:val="001C329F"/>
    <w:rsid w:val="001C3348"/>
    <w:rsid w:val="001C4CD7"/>
    <w:rsid w:val="001C74B0"/>
    <w:rsid w:val="001C7D3A"/>
    <w:rsid w:val="001D100D"/>
    <w:rsid w:val="001D2436"/>
    <w:rsid w:val="001E004B"/>
    <w:rsid w:val="001E3297"/>
    <w:rsid w:val="001E4A4F"/>
    <w:rsid w:val="001E6FB7"/>
    <w:rsid w:val="001F11C7"/>
    <w:rsid w:val="001F2418"/>
    <w:rsid w:val="001F3375"/>
    <w:rsid w:val="001F447F"/>
    <w:rsid w:val="001F5D95"/>
    <w:rsid w:val="002014FD"/>
    <w:rsid w:val="0020167D"/>
    <w:rsid w:val="00201881"/>
    <w:rsid w:val="002055B7"/>
    <w:rsid w:val="00205CEF"/>
    <w:rsid w:val="00206ED1"/>
    <w:rsid w:val="00207543"/>
    <w:rsid w:val="00207F96"/>
    <w:rsid w:val="002105C6"/>
    <w:rsid w:val="00211C32"/>
    <w:rsid w:val="00222252"/>
    <w:rsid w:val="00223775"/>
    <w:rsid w:val="002239F1"/>
    <w:rsid w:val="00224CFA"/>
    <w:rsid w:val="002253D9"/>
    <w:rsid w:val="0022571A"/>
    <w:rsid w:val="00234116"/>
    <w:rsid w:val="002341C9"/>
    <w:rsid w:val="00235471"/>
    <w:rsid w:val="00241C69"/>
    <w:rsid w:val="00245D8F"/>
    <w:rsid w:val="00247E05"/>
    <w:rsid w:val="0025160A"/>
    <w:rsid w:val="00252A6C"/>
    <w:rsid w:val="0025319B"/>
    <w:rsid w:val="0026094C"/>
    <w:rsid w:val="00261DAD"/>
    <w:rsid w:val="002621B1"/>
    <w:rsid w:val="00263093"/>
    <w:rsid w:val="00264026"/>
    <w:rsid w:val="00266CFD"/>
    <w:rsid w:val="0026716E"/>
    <w:rsid w:val="00271F74"/>
    <w:rsid w:val="00275D1D"/>
    <w:rsid w:val="00276196"/>
    <w:rsid w:val="0027659B"/>
    <w:rsid w:val="0028228E"/>
    <w:rsid w:val="00283943"/>
    <w:rsid w:val="00290DF8"/>
    <w:rsid w:val="00290EB2"/>
    <w:rsid w:val="002943A9"/>
    <w:rsid w:val="0029444F"/>
    <w:rsid w:val="002A03C0"/>
    <w:rsid w:val="002A39DD"/>
    <w:rsid w:val="002B192B"/>
    <w:rsid w:val="002B2370"/>
    <w:rsid w:val="002B626B"/>
    <w:rsid w:val="002C6911"/>
    <w:rsid w:val="002C6D83"/>
    <w:rsid w:val="002D2DC5"/>
    <w:rsid w:val="002D2FB9"/>
    <w:rsid w:val="002D34D8"/>
    <w:rsid w:val="002E6FC2"/>
    <w:rsid w:val="002E7725"/>
    <w:rsid w:val="00304366"/>
    <w:rsid w:val="00312281"/>
    <w:rsid w:val="00316473"/>
    <w:rsid w:val="0032028D"/>
    <w:rsid w:val="00332743"/>
    <w:rsid w:val="0033482B"/>
    <w:rsid w:val="00336400"/>
    <w:rsid w:val="0033678A"/>
    <w:rsid w:val="00336F98"/>
    <w:rsid w:val="00337812"/>
    <w:rsid w:val="0034285D"/>
    <w:rsid w:val="00346237"/>
    <w:rsid w:val="003469DC"/>
    <w:rsid w:val="003528C8"/>
    <w:rsid w:val="0035547D"/>
    <w:rsid w:val="00362BFA"/>
    <w:rsid w:val="00364FFC"/>
    <w:rsid w:val="00365444"/>
    <w:rsid w:val="00366D00"/>
    <w:rsid w:val="00372DBF"/>
    <w:rsid w:val="00374B3A"/>
    <w:rsid w:val="00376E03"/>
    <w:rsid w:val="003809A4"/>
    <w:rsid w:val="00385D2F"/>
    <w:rsid w:val="00386D76"/>
    <w:rsid w:val="003921FC"/>
    <w:rsid w:val="00393EC7"/>
    <w:rsid w:val="00393ED2"/>
    <w:rsid w:val="0039512B"/>
    <w:rsid w:val="00397FF3"/>
    <w:rsid w:val="003A19CC"/>
    <w:rsid w:val="003A35A2"/>
    <w:rsid w:val="003A40DA"/>
    <w:rsid w:val="003A42F9"/>
    <w:rsid w:val="003A4A38"/>
    <w:rsid w:val="003A4ACC"/>
    <w:rsid w:val="003B0ECF"/>
    <w:rsid w:val="003B11EB"/>
    <w:rsid w:val="003B6495"/>
    <w:rsid w:val="003B733B"/>
    <w:rsid w:val="003C1E8B"/>
    <w:rsid w:val="003D0CB8"/>
    <w:rsid w:val="003D161C"/>
    <w:rsid w:val="003D6B61"/>
    <w:rsid w:val="003D7243"/>
    <w:rsid w:val="003D7EB0"/>
    <w:rsid w:val="003E2458"/>
    <w:rsid w:val="003E4576"/>
    <w:rsid w:val="003E5D05"/>
    <w:rsid w:val="003F074D"/>
    <w:rsid w:val="003F1063"/>
    <w:rsid w:val="003F12D5"/>
    <w:rsid w:val="003F2507"/>
    <w:rsid w:val="00401F35"/>
    <w:rsid w:val="0040294D"/>
    <w:rsid w:val="00405407"/>
    <w:rsid w:val="0041135B"/>
    <w:rsid w:val="00427223"/>
    <w:rsid w:val="00427846"/>
    <w:rsid w:val="0043139E"/>
    <w:rsid w:val="004325BE"/>
    <w:rsid w:val="00433D1C"/>
    <w:rsid w:val="004342DB"/>
    <w:rsid w:val="00437689"/>
    <w:rsid w:val="00441B17"/>
    <w:rsid w:val="0044542D"/>
    <w:rsid w:val="00452497"/>
    <w:rsid w:val="00453CF7"/>
    <w:rsid w:val="00455CA5"/>
    <w:rsid w:val="00465C7B"/>
    <w:rsid w:val="00466E03"/>
    <w:rsid w:val="00473903"/>
    <w:rsid w:val="00476B49"/>
    <w:rsid w:val="0048101F"/>
    <w:rsid w:val="004823B9"/>
    <w:rsid w:val="004830BA"/>
    <w:rsid w:val="00484A1C"/>
    <w:rsid w:val="004876FD"/>
    <w:rsid w:val="00487F11"/>
    <w:rsid w:val="00490585"/>
    <w:rsid w:val="00491BF3"/>
    <w:rsid w:val="00491C06"/>
    <w:rsid w:val="00491EE1"/>
    <w:rsid w:val="00492EE2"/>
    <w:rsid w:val="0049355B"/>
    <w:rsid w:val="00493F22"/>
    <w:rsid w:val="004A020A"/>
    <w:rsid w:val="004A02D8"/>
    <w:rsid w:val="004A0531"/>
    <w:rsid w:val="004A593D"/>
    <w:rsid w:val="004A5C3A"/>
    <w:rsid w:val="004A7CBE"/>
    <w:rsid w:val="004B1F28"/>
    <w:rsid w:val="004B2516"/>
    <w:rsid w:val="004B3256"/>
    <w:rsid w:val="004B759D"/>
    <w:rsid w:val="004C011C"/>
    <w:rsid w:val="004C0D6B"/>
    <w:rsid w:val="004C0F00"/>
    <w:rsid w:val="004C2CDD"/>
    <w:rsid w:val="004C477F"/>
    <w:rsid w:val="004C51C0"/>
    <w:rsid w:val="004C53EB"/>
    <w:rsid w:val="004C745C"/>
    <w:rsid w:val="004D1845"/>
    <w:rsid w:val="004D18C8"/>
    <w:rsid w:val="004D5CEB"/>
    <w:rsid w:val="004E089F"/>
    <w:rsid w:val="004E1E30"/>
    <w:rsid w:val="004E3509"/>
    <w:rsid w:val="004E4769"/>
    <w:rsid w:val="004E4C1E"/>
    <w:rsid w:val="004E7C92"/>
    <w:rsid w:val="004F2075"/>
    <w:rsid w:val="00502308"/>
    <w:rsid w:val="005041FB"/>
    <w:rsid w:val="005142C2"/>
    <w:rsid w:val="00516B41"/>
    <w:rsid w:val="00517B0D"/>
    <w:rsid w:val="00522218"/>
    <w:rsid w:val="0052627F"/>
    <w:rsid w:val="00527ADC"/>
    <w:rsid w:val="00530CF5"/>
    <w:rsid w:val="00533C2C"/>
    <w:rsid w:val="00535822"/>
    <w:rsid w:val="005367DC"/>
    <w:rsid w:val="00537AFD"/>
    <w:rsid w:val="00542472"/>
    <w:rsid w:val="0054554D"/>
    <w:rsid w:val="00550754"/>
    <w:rsid w:val="00557AD9"/>
    <w:rsid w:val="00564AD8"/>
    <w:rsid w:val="00570FFF"/>
    <w:rsid w:val="005712BC"/>
    <w:rsid w:val="00571DA8"/>
    <w:rsid w:val="00576EDA"/>
    <w:rsid w:val="005775FC"/>
    <w:rsid w:val="005828D0"/>
    <w:rsid w:val="00584D15"/>
    <w:rsid w:val="00590E09"/>
    <w:rsid w:val="00592820"/>
    <w:rsid w:val="005949D6"/>
    <w:rsid w:val="00595483"/>
    <w:rsid w:val="005A1B1A"/>
    <w:rsid w:val="005A1F1D"/>
    <w:rsid w:val="005A224A"/>
    <w:rsid w:val="005A5EF1"/>
    <w:rsid w:val="005A643C"/>
    <w:rsid w:val="005B083D"/>
    <w:rsid w:val="005B492E"/>
    <w:rsid w:val="005B5BEB"/>
    <w:rsid w:val="005B7332"/>
    <w:rsid w:val="005B74B5"/>
    <w:rsid w:val="005B7941"/>
    <w:rsid w:val="005B7961"/>
    <w:rsid w:val="005C282F"/>
    <w:rsid w:val="005C37CB"/>
    <w:rsid w:val="005C4526"/>
    <w:rsid w:val="005C669A"/>
    <w:rsid w:val="005C71EB"/>
    <w:rsid w:val="005D0902"/>
    <w:rsid w:val="005D3131"/>
    <w:rsid w:val="005D5A95"/>
    <w:rsid w:val="005D5D23"/>
    <w:rsid w:val="005F0FAC"/>
    <w:rsid w:val="005F3E89"/>
    <w:rsid w:val="005F53A5"/>
    <w:rsid w:val="00604D9D"/>
    <w:rsid w:val="006054B4"/>
    <w:rsid w:val="006104E9"/>
    <w:rsid w:val="006107D8"/>
    <w:rsid w:val="006109B6"/>
    <w:rsid w:val="006123DC"/>
    <w:rsid w:val="0061274E"/>
    <w:rsid w:val="00625374"/>
    <w:rsid w:val="006324DB"/>
    <w:rsid w:val="0063441F"/>
    <w:rsid w:val="006369C9"/>
    <w:rsid w:val="00640210"/>
    <w:rsid w:val="00640570"/>
    <w:rsid w:val="00640AC1"/>
    <w:rsid w:val="00641B3D"/>
    <w:rsid w:val="0064438C"/>
    <w:rsid w:val="00646433"/>
    <w:rsid w:val="006475B5"/>
    <w:rsid w:val="00664392"/>
    <w:rsid w:val="0066499D"/>
    <w:rsid w:val="0066525D"/>
    <w:rsid w:val="0067068A"/>
    <w:rsid w:val="00672FD3"/>
    <w:rsid w:val="006833FC"/>
    <w:rsid w:val="00683877"/>
    <w:rsid w:val="006858B4"/>
    <w:rsid w:val="00685A74"/>
    <w:rsid w:val="0068615C"/>
    <w:rsid w:val="00686E4D"/>
    <w:rsid w:val="00686E78"/>
    <w:rsid w:val="00690AB5"/>
    <w:rsid w:val="00691152"/>
    <w:rsid w:val="00693404"/>
    <w:rsid w:val="00694D86"/>
    <w:rsid w:val="00694F93"/>
    <w:rsid w:val="0069623E"/>
    <w:rsid w:val="006A100B"/>
    <w:rsid w:val="006A1F71"/>
    <w:rsid w:val="006A2145"/>
    <w:rsid w:val="006A24FD"/>
    <w:rsid w:val="006A2DFA"/>
    <w:rsid w:val="006A3F89"/>
    <w:rsid w:val="006A488F"/>
    <w:rsid w:val="006B0B15"/>
    <w:rsid w:val="006B1C59"/>
    <w:rsid w:val="006B3F01"/>
    <w:rsid w:val="006C12CD"/>
    <w:rsid w:val="006C58DE"/>
    <w:rsid w:val="006C625A"/>
    <w:rsid w:val="006D3810"/>
    <w:rsid w:val="006D59DD"/>
    <w:rsid w:val="006D62D1"/>
    <w:rsid w:val="006E0B92"/>
    <w:rsid w:val="006E1936"/>
    <w:rsid w:val="006E31D1"/>
    <w:rsid w:val="006E42C0"/>
    <w:rsid w:val="006F3FC3"/>
    <w:rsid w:val="006F5361"/>
    <w:rsid w:val="006F5D3C"/>
    <w:rsid w:val="00700C74"/>
    <w:rsid w:val="00703069"/>
    <w:rsid w:val="007050C7"/>
    <w:rsid w:val="00706478"/>
    <w:rsid w:val="00706DDA"/>
    <w:rsid w:val="00712978"/>
    <w:rsid w:val="007137F7"/>
    <w:rsid w:val="00716675"/>
    <w:rsid w:val="00716D58"/>
    <w:rsid w:val="00717357"/>
    <w:rsid w:val="00717E4B"/>
    <w:rsid w:val="00720B70"/>
    <w:rsid w:val="00721830"/>
    <w:rsid w:val="007251C6"/>
    <w:rsid w:val="0072612C"/>
    <w:rsid w:val="00731A36"/>
    <w:rsid w:val="007325B6"/>
    <w:rsid w:val="00744A7D"/>
    <w:rsid w:val="00745AAC"/>
    <w:rsid w:val="00746028"/>
    <w:rsid w:val="00750032"/>
    <w:rsid w:val="00750410"/>
    <w:rsid w:val="007511C3"/>
    <w:rsid w:val="007516A5"/>
    <w:rsid w:val="00753028"/>
    <w:rsid w:val="00754D0F"/>
    <w:rsid w:val="00757D79"/>
    <w:rsid w:val="00761A89"/>
    <w:rsid w:val="00766DBB"/>
    <w:rsid w:val="0077031B"/>
    <w:rsid w:val="00770D27"/>
    <w:rsid w:val="00774D78"/>
    <w:rsid w:val="007776D5"/>
    <w:rsid w:val="00777CC3"/>
    <w:rsid w:val="00777EFB"/>
    <w:rsid w:val="00777F11"/>
    <w:rsid w:val="0078353A"/>
    <w:rsid w:val="007859C7"/>
    <w:rsid w:val="00792A72"/>
    <w:rsid w:val="007938A3"/>
    <w:rsid w:val="007A530B"/>
    <w:rsid w:val="007C0424"/>
    <w:rsid w:val="007C0969"/>
    <w:rsid w:val="007C33A8"/>
    <w:rsid w:val="007C40F7"/>
    <w:rsid w:val="007C69E9"/>
    <w:rsid w:val="007D08E8"/>
    <w:rsid w:val="007D0CB1"/>
    <w:rsid w:val="007D0DDD"/>
    <w:rsid w:val="007D1D89"/>
    <w:rsid w:val="007D46E9"/>
    <w:rsid w:val="007D5562"/>
    <w:rsid w:val="007D5955"/>
    <w:rsid w:val="007D5A3E"/>
    <w:rsid w:val="007D64AD"/>
    <w:rsid w:val="007E5FC6"/>
    <w:rsid w:val="007E68DC"/>
    <w:rsid w:val="007F3836"/>
    <w:rsid w:val="007F779A"/>
    <w:rsid w:val="008073C7"/>
    <w:rsid w:val="00810AE7"/>
    <w:rsid w:val="00813851"/>
    <w:rsid w:val="00815C1B"/>
    <w:rsid w:val="008212D3"/>
    <w:rsid w:val="008218C5"/>
    <w:rsid w:val="008232E9"/>
    <w:rsid w:val="00823C61"/>
    <w:rsid w:val="00826AC6"/>
    <w:rsid w:val="00831039"/>
    <w:rsid w:val="008363FD"/>
    <w:rsid w:val="0083716A"/>
    <w:rsid w:val="00842A6D"/>
    <w:rsid w:val="00844E95"/>
    <w:rsid w:val="008503A8"/>
    <w:rsid w:val="00851CF6"/>
    <w:rsid w:val="00851EB9"/>
    <w:rsid w:val="008562F1"/>
    <w:rsid w:val="008562F8"/>
    <w:rsid w:val="00860351"/>
    <w:rsid w:val="0086408E"/>
    <w:rsid w:val="00864616"/>
    <w:rsid w:val="0086658B"/>
    <w:rsid w:val="008723EB"/>
    <w:rsid w:val="008732A1"/>
    <w:rsid w:val="008759A2"/>
    <w:rsid w:val="00875EA5"/>
    <w:rsid w:val="00882757"/>
    <w:rsid w:val="008829E2"/>
    <w:rsid w:val="00883292"/>
    <w:rsid w:val="00884C13"/>
    <w:rsid w:val="00887639"/>
    <w:rsid w:val="00893348"/>
    <w:rsid w:val="008A785B"/>
    <w:rsid w:val="008B7312"/>
    <w:rsid w:val="008C060E"/>
    <w:rsid w:val="008C5F84"/>
    <w:rsid w:val="008C7C16"/>
    <w:rsid w:val="008D4243"/>
    <w:rsid w:val="008D49D2"/>
    <w:rsid w:val="008D55AE"/>
    <w:rsid w:val="008E0511"/>
    <w:rsid w:val="008E20E1"/>
    <w:rsid w:val="008F00A0"/>
    <w:rsid w:val="008F1591"/>
    <w:rsid w:val="008F1A91"/>
    <w:rsid w:val="009017FD"/>
    <w:rsid w:val="00902CD0"/>
    <w:rsid w:val="009068F1"/>
    <w:rsid w:val="00906DE8"/>
    <w:rsid w:val="009102A6"/>
    <w:rsid w:val="00913EDB"/>
    <w:rsid w:val="00915B0D"/>
    <w:rsid w:val="00915FEC"/>
    <w:rsid w:val="00916124"/>
    <w:rsid w:val="009173C3"/>
    <w:rsid w:val="009214EE"/>
    <w:rsid w:val="00921F68"/>
    <w:rsid w:val="00924874"/>
    <w:rsid w:val="00924CF1"/>
    <w:rsid w:val="00934DEA"/>
    <w:rsid w:val="00934F27"/>
    <w:rsid w:val="0093515C"/>
    <w:rsid w:val="00943083"/>
    <w:rsid w:val="009440BB"/>
    <w:rsid w:val="009442C7"/>
    <w:rsid w:val="009471DF"/>
    <w:rsid w:val="009519FF"/>
    <w:rsid w:val="00954611"/>
    <w:rsid w:val="00954BAC"/>
    <w:rsid w:val="00956BAC"/>
    <w:rsid w:val="00957ADF"/>
    <w:rsid w:val="00962003"/>
    <w:rsid w:val="00964054"/>
    <w:rsid w:val="009642C1"/>
    <w:rsid w:val="00964FA1"/>
    <w:rsid w:val="009727A8"/>
    <w:rsid w:val="00972814"/>
    <w:rsid w:val="0097356C"/>
    <w:rsid w:val="00980432"/>
    <w:rsid w:val="0098168A"/>
    <w:rsid w:val="0099245D"/>
    <w:rsid w:val="0099475B"/>
    <w:rsid w:val="00996224"/>
    <w:rsid w:val="00996C3F"/>
    <w:rsid w:val="009A0832"/>
    <w:rsid w:val="009A1ECC"/>
    <w:rsid w:val="009B1992"/>
    <w:rsid w:val="009B5AC7"/>
    <w:rsid w:val="009B643C"/>
    <w:rsid w:val="009C1AAB"/>
    <w:rsid w:val="009E6AB3"/>
    <w:rsid w:val="009E7CBF"/>
    <w:rsid w:val="009F4166"/>
    <w:rsid w:val="009F47DF"/>
    <w:rsid w:val="00A0392C"/>
    <w:rsid w:val="00A042D5"/>
    <w:rsid w:val="00A0626E"/>
    <w:rsid w:val="00A06A0C"/>
    <w:rsid w:val="00A071FB"/>
    <w:rsid w:val="00A11FAE"/>
    <w:rsid w:val="00A1477F"/>
    <w:rsid w:val="00A164C7"/>
    <w:rsid w:val="00A17135"/>
    <w:rsid w:val="00A20903"/>
    <w:rsid w:val="00A216EC"/>
    <w:rsid w:val="00A22320"/>
    <w:rsid w:val="00A22702"/>
    <w:rsid w:val="00A24938"/>
    <w:rsid w:val="00A30354"/>
    <w:rsid w:val="00A340E5"/>
    <w:rsid w:val="00A346F9"/>
    <w:rsid w:val="00A359E3"/>
    <w:rsid w:val="00A37424"/>
    <w:rsid w:val="00A443A2"/>
    <w:rsid w:val="00A463CE"/>
    <w:rsid w:val="00A463DE"/>
    <w:rsid w:val="00A522F3"/>
    <w:rsid w:val="00A52F4C"/>
    <w:rsid w:val="00A56351"/>
    <w:rsid w:val="00A568B1"/>
    <w:rsid w:val="00A64260"/>
    <w:rsid w:val="00A64282"/>
    <w:rsid w:val="00A71673"/>
    <w:rsid w:val="00A72E96"/>
    <w:rsid w:val="00A73CA3"/>
    <w:rsid w:val="00A81D28"/>
    <w:rsid w:val="00A83775"/>
    <w:rsid w:val="00A9357F"/>
    <w:rsid w:val="00A93CCF"/>
    <w:rsid w:val="00A954EA"/>
    <w:rsid w:val="00AA0D4C"/>
    <w:rsid w:val="00AA1543"/>
    <w:rsid w:val="00AA4801"/>
    <w:rsid w:val="00AA6762"/>
    <w:rsid w:val="00AB0112"/>
    <w:rsid w:val="00AB2FF8"/>
    <w:rsid w:val="00AB54F8"/>
    <w:rsid w:val="00AB56B8"/>
    <w:rsid w:val="00AC425F"/>
    <w:rsid w:val="00AC42B1"/>
    <w:rsid w:val="00AD535D"/>
    <w:rsid w:val="00AD5F49"/>
    <w:rsid w:val="00AD6C56"/>
    <w:rsid w:val="00AD753B"/>
    <w:rsid w:val="00AE0842"/>
    <w:rsid w:val="00AE3B32"/>
    <w:rsid w:val="00AE555E"/>
    <w:rsid w:val="00AE724D"/>
    <w:rsid w:val="00AE7D58"/>
    <w:rsid w:val="00AF10C4"/>
    <w:rsid w:val="00AF36D5"/>
    <w:rsid w:val="00AF4537"/>
    <w:rsid w:val="00AF70E7"/>
    <w:rsid w:val="00AF7833"/>
    <w:rsid w:val="00B05DC0"/>
    <w:rsid w:val="00B117FA"/>
    <w:rsid w:val="00B1387E"/>
    <w:rsid w:val="00B21CEC"/>
    <w:rsid w:val="00B237AE"/>
    <w:rsid w:val="00B24B0C"/>
    <w:rsid w:val="00B25F23"/>
    <w:rsid w:val="00B3062D"/>
    <w:rsid w:val="00B31F15"/>
    <w:rsid w:val="00B328F2"/>
    <w:rsid w:val="00B34C70"/>
    <w:rsid w:val="00B51B90"/>
    <w:rsid w:val="00B522BB"/>
    <w:rsid w:val="00B532D5"/>
    <w:rsid w:val="00B54943"/>
    <w:rsid w:val="00B54F45"/>
    <w:rsid w:val="00B577AB"/>
    <w:rsid w:val="00B57C48"/>
    <w:rsid w:val="00B60371"/>
    <w:rsid w:val="00B66594"/>
    <w:rsid w:val="00B722B7"/>
    <w:rsid w:val="00B74E40"/>
    <w:rsid w:val="00B770E6"/>
    <w:rsid w:val="00B77139"/>
    <w:rsid w:val="00B8506C"/>
    <w:rsid w:val="00B87D1D"/>
    <w:rsid w:val="00B90910"/>
    <w:rsid w:val="00B943CF"/>
    <w:rsid w:val="00B97B36"/>
    <w:rsid w:val="00BA7692"/>
    <w:rsid w:val="00BB2336"/>
    <w:rsid w:val="00BB4D0B"/>
    <w:rsid w:val="00BB4E6D"/>
    <w:rsid w:val="00BB4F65"/>
    <w:rsid w:val="00BB728E"/>
    <w:rsid w:val="00BC09C9"/>
    <w:rsid w:val="00BC1B0A"/>
    <w:rsid w:val="00BC1BCA"/>
    <w:rsid w:val="00BC222D"/>
    <w:rsid w:val="00BC44BB"/>
    <w:rsid w:val="00BC5BA0"/>
    <w:rsid w:val="00BD0178"/>
    <w:rsid w:val="00BD6A05"/>
    <w:rsid w:val="00BE07BE"/>
    <w:rsid w:val="00BE5086"/>
    <w:rsid w:val="00BF2388"/>
    <w:rsid w:val="00BF4371"/>
    <w:rsid w:val="00BF47AB"/>
    <w:rsid w:val="00BF54ED"/>
    <w:rsid w:val="00BF6260"/>
    <w:rsid w:val="00C0567E"/>
    <w:rsid w:val="00C06B63"/>
    <w:rsid w:val="00C07299"/>
    <w:rsid w:val="00C15CCE"/>
    <w:rsid w:val="00C219A4"/>
    <w:rsid w:val="00C221FA"/>
    <w:rsid w:val="00C23B70"/>
    <w:rsid w:val="00C24497"/>
    <w:rsid w:val="00C24B5B"/>
    <w:rsid w:val="00C2517D"/>
    <w:rsid w:val="00C3225B"/>
    <w:rsid w:val="00C331B3"/>
    <w:rsid w:val="00C33A8A"/>
    <w:rsid w:val="00C33E47"/>
    <w:rsid w:val="00C34C9F"/>
    <w:rsid w:val="00C40416"/>
    <w:rsid w:val="00C41A67"/>
    <w:rsid w:val="00C44D71"/>
    <w:rsid w:val="00C45187"/>
    <w:rsid w:val="00C51261"/>
    <w:rsid w:val="00C56792"/>
    <w:rsid w:val="00C56A64"/>
    <w:rsid w:val="00C62925"/>
    <w:rsid w:val="00C67300"/>
    <w:rsid w:val="00C70E6C"/>
    <w:rsid w:val="00C72C8B"/>
    <w:rsid w:val="00C73731"/>
    <w:rsid w:val="00C73B01"/>
    <w:rsid w:val="00C82A74"/>
    <w:rsid w:val="00C87F01"/>
    <w:rsid w:val="00C94888"/>
    <w:rsid w:val="00C96F2C"/>
    <w:rsid w:val="00CA0839"/>
    <w:rsid w:val="00CA4615"/>
    <w:rsid w:val="00CA4A0C"/>
    <w:rsid w:val="00CA5371"/>
    <w:rsid w:val="00CB06DF"/>
    <w:rsid w:val="00CB1809"/>
    <w:rsid w:val="00CB7F71"/>
    <w:rsid w:val="00CC1EBA"/>
    <w:rsid w:val="00CC3AC3"/>
    <w:rsid w:val="00CC54CE"/>
    <w:rsid w:val="00CC606C"/>
    <w:rsid w:val="00CD4C6E"/>
    <w:rsid w:val="00CD6399"/>
    <w:rsid w:val="00CF13BC"/>
    <w:rsid w:val="00CF19EE"/>
    <w:rsid w:val="00CF3B38"/>
    <w:rsid w:val="00CF5CD5"/>
    <w:rsid w:val="00CF7CE1"/>
    <w:rsid w:val="00D020CF"/>
    <w:rsid w:val="00D05213"/>
    <w:rsid w:val="00D0663F"/>
    <w:rsid w:val="00D06F28"/>
    <w:rsid w:val="00D1042A"/>
    <w:rsid w:val="00D10F52"/>
    <w:rsid w:val="00D225A9"/>
    <w:rsid w:val="00D22EA2"/>
    <w:rsid w:val="00D2315F"/>
    <w:rsid w:val="00D23CB9"/>
    <w:rsid w:val="00D265D1"/>
    <w:rsid w:val="00D320B1"/>
    <w:rsid w:val="00D427C7"/>
    <w:rsid w:val="00D43477"/>
    <w:rsid w:val="00D458C0"/>
    <w:rsid w:val="00D502D3"/>
    <w:rsid w:val="00D5104A"/>
    <w:rsid w:val="00D51544"/>
    <w:rsid w:val="00D533A7"/>
    <w:rsid w:val="00D53847"/>
    <w:rsid w:val="00D56609"/>
    <w:rsid w:val="00D63286"/>
    <w:rsid w:val="00D66437"/>
    <w:rsid w:val="00D7409F"/>
    <w:rsid w:val="00D7432B"/>
    <w:rsid w:val="00D748A2"/>
    <w:rsid w:val="00D7604A"/>
    <w:rsid w:val="00D824CC"/>
    <w:rsid w:val="00D87224"/>
    <w:rsid w:val="00D87EDC"/>
    <w:rsid w:val="00D90F1A"/>
    <w:rsid w:val="00D91585"/>
    <w:rsid w:val="00D936DB"/>
    <w:rsid w:val="00D9450F"/>
    <w:rsid w:val="00D97D3F"/>
    <w:rsid w:val="00DA0C12"/>
    <w:rsid w:val="00DA21C3"/>
    <w:rsid w:val="00DA3046"/>
    <w:rsid w:val="00DA3D52"/>
    <w:rsid w:val="00DA7942"/>
    <w:rsid w:val="00DB29C9"/>
    <w:rsid w:val="00DB2DC9"/>
    <w:rsid w:val="00DC1AE0"/>
    <w:rsid w:val="00DC34D4"/>
    <w:rsid w:val="00DC67F3"/>
    <w:rsid w:val="00DD0A8F"/>
    <w:rsid w:val="00DD1205"/>
    <w:rsid w:val="00DD3074"/>
    <w:rsid w:val="00DE087E"/>
    <w:rsid w:val="00DE17F2"/>
    <w:rsid w:val="00DE1A27"/>
    <w:rsid w:val="00DE57BB"/>
    <w:rsid w:val="00DE6395"/>
    <w:rsid w:val="00DF37E6"/>
    <w:rsid w:val="00DF45DE"/>
    <w:rsid w:val="00DF4D3E"/>
    <w:rsid w:val="00DF61E1"/>
    <w:rsid w:val="00DF6827"/>
    <w:rsid w:val="00DF777F"/>
    <w:rsid w:val="00E05489"/>
    <w:rsid w:val="00E113D8"/>
    <w:rsid w:val="00E12325"/>
    <w:rsid w:val="00E1397C"/>
    <w:rsid w:val="00E14CD5"/>
    <w:rsid w:val="00E1633F"/>
    <w:rsid w:val="00E23F41"/>
    <w:rsid w:val="00E247B2"/>
    <w:rsid w:val="00E24EF6"/>
    <w:rsid w:val="00E26FBB"/>
    <w:rsid w:val="00E30EAF"/>
    <w:rsid w:val="00E3218C"/>
    <w:rsid w:val="00E334D5"/>
    <w:rsid w:val="00E33C6E"/>
    <w:rsid w:val="00E36A1F"/>
    <w:rsid w:val="00E443F9"/>
    <w:rsid w:val="00E45A84"/>
    <w:rsid w:val="00E46B7F"/>
    <w:rsid w:val="00E47EA2"/>
    <w:rsid w:val="00E51FFD"/>
    <w:rsid w:val="00E52583"/>
    <w:rsid w:val="00E566EF"/>
    <w:rsid w:val="00E60C71"/>
    <w:rsid w:val="00E66E94"/>
    <w:rsid w:val="00E72438"/>
    <w:rsid w:val="00E74DAC"/>
    <w:rsid w:val="00E76AF9"/>
    <w:rsid w:val="00E83CB6"/>
    <w:rsid w:val="00EA2808"/>
    <w:rsid w:val="00EA53BD"/>
    <w:rsid w:val="00EB0425"/>
    <w:rsid w:val="00EB0EEF"/>
    <w:rsid w:val="00EB6652"/>
    <w:rsid w:val="00EC0975"/>
    <w:rsid w:val="00EC2D2D"/>
    <w:rsid w:val="00EC3B02"/>
    <w:rsid w:val="00EC4C4C"/>
    <w:rsid w:val="00EC644D"/>
    <w:rsid w:val="00ED30CD"/>
    <w:rsid w:val="00ED4673"/>
    <w:rsid w:val="00ED48E6"/>
    <w:rsid w:val="00ED5822"/>
    <w:rsid w:val="00ED6A55"/>
    <w:rsid w:val="00EE6609"/>
    <w:rsid w:val="00EE6765"/>
    <w:rsid w:val="00EE7F9E"/>
    <w:rsid w:val="00EF0E07"/>
    <w:rsid w:val="00EF1C83"/>
    <w:rsid w:val="00EF675C"/>
    <w:rsid w:val="00EF683D"/>
    <w:rsid w:val="00F00506"/>
    <w:rsid w:val="00F01A41"/>
    <w:rsid w:val="00F037E1"/>
    <w:rsid w:val="00F052EA"/>
    <w:rsid w:val="00F06D33"/>
    <w:rsid w:val="00F11E5A"/>
    <w:rsid w:val="00F20FF5"/>
    <w:rsid w:val="00F2165A"/>
    <w:rsid w:val="00F21B18"/>
    <w:rsid w:val="00F22168"/>
    <w:rsid w:val="00F22885"/>
    <w:rsid w:val="00F230DC"/>
    <w:rsid w:val="00F234CA"/>
    <w:rsid w:val="00F255BC"/>
    <w:rsid w:val="00F30EF1"/>
    <w:rsid w:val="00F34EE0"/>
    <w:rsid w:val="00F377C6"/>
    <w:rsid w:val="00F40564"/>
    <w:rsid w:val="00F408EB"/>
    <w:rsid w:val="00F420E3"/>
    <w:rsid w:val="00F4252A"/>
    <w:rsid w:val="00F42AC8"/>
    <w:rsid w:val="00F43769"/>
    <w:rsid w:val="00F44C5D"/>
    <w:rsid w:val="00F47E50"/>
    <w:rsid w:val="00F52526"/>
    <w:rsid w:val="00F53FDD"/>
    <w:rsid w:val="00F54494"/>
    <w:rsid w:val="00F5618F"/>
    <w:rsid w:val="00F5677A"/>
    <w:rsid w:val="00F57155"/>
    <w:rsid w:val="00F67EDB"/>
    <w:rsid w:val="00F71010"/>
    <w:rsid w:val="00F723E9"/>
    <w:rsid w:val="00F7425D"/>
    <w:rsid w:val="00F7726C"/>
    <w:rsid w:val="00F81253"/>
    <w:rsid w:val="00F8187E"/>
    <w:rsid w:val="00F84ADD"/>
    <w:rsid w:val="00F93152"/>
    <w:rsid w:val="00F94E54"/>
    <w:rsid w:val="00F96774"/>
    <w:rsid w:val="00F9767B"/>
    <w:rsid w:val="00FA4079"/>
    <w:rsid w:val="00FA6801"/>
    <w:rsid w:val="00FA7095"/>
    <w:rsid w:val="00FB1B63"/>
    <w:rsid w:val="00FB2A13"/>
    <w:rsid w:val="00FB5D66"/>
    <w:rsid w:val="00FB6CB7"/>
    <w:rsid w:val="00FC5580"/>
    <w:rsid w:val="00FC72E6"/>
    <w:rsid w:val="00FD36B5"/>
    <w:rsid w:val="00FD789F"/>
    <w:rsid w:val="00FE2D4A"/>
    <w:rsid w:val="00FE4E83"/>
    <w:rsid w:val="00FE5241"/>
    <w:rsid w:val="00FF03D0"/>
    <w:rsid w:val="00FF179E"/>
    <w:rsid w:val="00FF1947"/>
    <w:rsid w:val="00FF3EF1"/>
    <w:rsid w:val="00FF5210"/>
    <w:rsid w:val="00FF6B4F"/>
    <w:rsid w:val="00FF7666"/>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9A4"/>
    <w:pPr>
      <w:keepNext/>
      <w:keepLines/>
      <w:spacing w:before="240" w:after="0"/>
      <w:outlineLvl w:val="0"/>
    </w:pPr>
    <w:rPr>
      <w:rFonts w:ascii="Calibri" w:eastAsiaTheme="majorEastAsia" w:hAnsi="Calibri" w:cstheme="majorBidi"/>
      <w:b/>
      <w:sz w:val="72"/>
      <w:szCs w:val="32"/>
    </w:rPr>
  </w:style>
  <w:style w:type="paragraph" w:styleId="Heading2">
    <w:name w:val="heading 2"/>
    <w:basedOn w:val="Normal"/>
    <w:next w:val="Normal"/>
    <w:link w:val="Heading2Char"/>
    <w:uiPriority w:val="9"/>
    <w:unhideWhenUsed/>
    <w:qFormat/>
    <w:rsid w:val="00D502D3"/>
    <w:pPr>
      <w:keepNext/>
      <w:keepLines/>
      <w:spacing w:after="120" w:line="240" w:lineRule="auto"/>
      <w:jc w:val="center"/>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750410"/>
    <w:pPr>
      <w:keepNext/>
      <w:keepLines/>
      <w:pBdr>
        <w:top w:val="single" w:sz="8" w:space="1" w:color="auto"/>
        <w:left w:val="single" w:sz="8" w:space="4" w:color="auto"/>
        <w:bottom w:val="single" w:sz="8" w:space="1" w:color="auto"/>
        <w:right w:val="single" w:sz="8" w:space="4" w:color="auto"/>
      </w:pBdr>
      <w:shd w:val="clear" w:color="auto" w:fill="B8CCE4" w:themeFill="accent1" w:themeFillTint="66"/>
      <w:spacing w:after="120" w:line="240" w:lineRule="auto"/>
      <w:jc w:val="center"/>
      <w:outlineLvl w:val="2"/>
    </w:pPr>
    <w:rPr>
      <w:rFonts w:ascii="Calibri" w:eastAsiaTheme="majorEastAsia" w:hAnsi="Calibri" w:cstheme="majorBidi"/>
      <w:b/>
      <w:sz w:val="32"/>
      <w:szCs w:val="24"/>
    </w:rPr>
  </w:style>
  <w:style w:type="paragraph" w:styleId="Heading4">
    <w:name w:val="heading 4"/>
    <w:basedOn w:val="Normal"/>
    <w:next w:val="Normal"/>
    <w:link w:val="Heading4Char"/>
    <w:uiPriority w:val="9"/>
    <w:unhideWhenUsed/>
    <w:qFormat/>
    <w:rsid w:val="00C73B01"/>
    <w:pPr>
      <w:keepNext/>
      <w:keepLines/>
      <w:spacing w:before="40" w:after="0"/>
      <w:jc w:val="center"/>
      <w:outlineLvl w:val="3"/>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7938A3"/>
    <w:pPr>
      <w:spacing w:after="0" w:line="240" w:lineRule="atLeast"/>
      <w:jc w:val="right"/>
    </w:pPr>
    <w:rPr>
      <w:rFonts w:ascii="Trebuchet MS" w:eastAsia="Times New Roman" w:hAnsi="Trebuchet MS" w:cs="Times New Roman"/>
      <w:b/>
      <w:color w:val="C2C2AD"/>
      <w:spacing w:val="20"/>
      <w:sz w:val="16"/>
      <w:szCs w:val="16"/>
    </w:rPr>
  </w:style>
  <w:style w:type="paragraph" w:styleId="Date">
    <w:name w:val="Date"/>
    <w:basedOn w:val="Normal"/>
    <w:next w:val="Normal"/>
    <w:link w:val="DateChar"/>
    <w:rsid w:val="007938A3"/>
    <w:pPr>
      <w:spacing w:after="0" w:line="240" w:lineRule="atLeast"/>
      <w:jc w:val="right"/>
    </w:pPr>
    <w:rPr>
      <w:rFonts w:ascii="Trebuchet MS" w:eastAsia="Times New Roman" w:hAnsi="Trebuchet MS" w:cs="Times New Roman"/>
      <w:b/>
      <w:color w:val="C2C2AD"/>
      <w:spacing w:val="20"/>
      <w:sz w:val="16"/>
      <w:szCs w:val="16"/>
    </w:rPr>
  </w:style>
  <w:style w:type="character" w:customStyle="1" w:styleId="DateChar">
    <w:name w:val="Date Char"/>
    <w:basedOn w:val="DefaultParagraphFont"/>
    <w:link w:val="Date"/>
    <w:rsid w:val="007938A3"/>
    <w:rPr>
      <w:rFonts w:ascii="Trebuchet MS" w:eastAsia="Times New Roman" w:hAnsi="Trebuchet MS" w:cs="Times New Roman"/>
      <w:b/>
      <w:color w:val="C2C2AD"/>
      <w:spacing w:val="20"/>
      <w:sz w:val="16"/>
      <w:szCs w:val="16"/>
    </w:rPr>
  </w:style>
  <w:style w:type="paragraph" w:styleId="BalloonText">
    <w:name w:val="Balloon Text"/>
    <w:basedOn w:val="Normal"/>
    <w:link w:val="BalloonTextChar"/>
    <w:uiPriority w:val="99"/>
    <w:semiHidden/>
    <w:unhideWhenUsed/>
    <w:rsid w:val="0048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1F"/>
    <w:rPr>
      <w:rFonts w:ascii="Tahoma" w:hAnsi="Tahoma" w:cs="Tahoma"/>
      <w:sz w:val="16"/>
      <w:szCs w:val="16"/>
    </w:rPr>
  </w:style>
  <w:style w:type="paragraph" w:styleId="Caption">
    <w:name w:val="caption"/>
    <w:basedOn w:val="Normal"/>
    <w:next w:val="Normal"/>
    <w:uiPriority w:val="35"/>
    <w:unhideWhenUsed/>
    <w:qFormat/>
    <w:rsid w:val="001F2418"/>
    <w:pPr>
      <w:spacing w:line="240" w:lineRule="auto"/>
    </w:pPr>
    <w:rPr>
      <w:b/>
      <w:bCs/>
      <w:color w:val="4F81BD" w:themeColor="accent1"/>
      <w:sz w:val="18"/>
      <w:szCs w:val="18"/>
    </w:rPr>
  </w:style>
  <w:style w:type="paragraph" w:customStyle="1" w:styleId="BodyText-Professional">
    <w:name w:val="Body Text - Professional"/>
    <w:basedOn w:val="Normal"/>
    <w:rsid w:val="00B66594"/>
    <w:pPr>
      <w:spacing w:after="120" w:line="280" w:lineRule="exact"/>
    </w:pPr>
    <w:rPr>
      <w:rFonts w:ascii="Arial" w:eastAsia="Times New Roman" w:hAnsi="Arial" w:cs="Times New Roman"/>
      <w:sz w:val="20"/>
      <w:szCs w:val="20"/>
    </w:rPr>
  </w:style>
  <w:style w:type="paragraph" w:styleId="Header">
    <w:name w:val="header"/>
    <w:basedOn w:val="Normal"/>
    <w:link w:val="HeaderChar"/>
    <w:uiPriority w:val="99"/>
    <w:unhideWhenUsed/>
    <w:rsid w:val="0097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14"/>
  </w:style>
  <w:style w:type="paragraph" w:styleId="Footer">
    <w:name w:val="footer"/>
    <w:basedOn w:val="Normal"/>
    <w:link w:val="FooterChar"/>
    <w:uiPriority w:val="99"/>
    <w:unhideWhenUsed/>
    <w:rsid w:val="0097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14"/>
  </w:style>
  <w:style w:type="character" w:styleId="Hyperlink">
    <w:name w:val="Hyperlink"/>
    <w:basedOn w:val="DefaultParagraphFont"/>
    <w:uiPriority w:val="99"/>
    <w:unhideWhenUsed/>
    <w:rsid w:val="00F230DC"/>
    <w:rPr>
      <w:color w:val="0000FF" w:themeColor="hyperlink"/>
      <w:u w:val="single"/>
    </w:rPr>
  </w:style>
  <w:style w:type="paragraph" w:customStyle="1" w:styleId="Default">
    <w:name w:val="Default"/>
    <w:rsid w:val="00F23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title-Professional">
    <w:name w:val="Subtitle - Professional"/>
    <w:basedOn w:val="Normal"/>
    <w:rsid w:val="00750032"/>
    <w:pPr>
      <w:spacing w:after="120" w:line="280" w:lineRule="exact"/>
    </w:pPr>
    <w:rPr>
      <w:rFonts w:ascii="Arial" w:eastAsia="Times New Roman" w:hAnsi="Arial" w:cs="Times New Roman"/>
      <w:i/>
      <w:sz w:val="20"/>
      <w:szCs w:val="20"/>
    </w:rPr>
  </w:style>
  <w:style w:type="paragraph" w:styleId="NormalWeb">
    <w:name w:val="Normal (Web)"/>
    <w:basedOn w:val="Normal"/>
    <w:uiPriority w:val="99"/>
    <w:unhideWhenUsed/>
    <w:rsid w:val="005C71EB"/>
    <w:pPr>
      <w:spacing w:before="150" w:after="240" w:line="240" w:lineRule="auto"/>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5C71EB"/>
    <w:rPr>
      <w:b/>
      <w:bCs/>
    </w:rPr>
  </w:style>
  <w:style w:type="paragraph" w:styleId="Title">
    <w:name w:val="Title"/>
    <w:basedOn w:val="Normal"/>
    <w:next w:val="Normal"/>
    <w:link w:val="TitleChar"/>
    <w:uiPriority w:val="10"/>
    <w:qFormat/>
    <w:rsid w:val="00055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74B"/>
    <w:rPr>
      <w:rFonts w:asciiTheme="majorHAnsi" w:eastAsiaTheme="majorEastAsia" w:hAnsiTheme="majorHAnsi" w:cstheme="majorBidi"/>
      <w:color w:val="17365D" w:themeColor="text2" w:themeShade="BF"/>
      <w:spacing w:val="5"/>
      <w:kern w:val="28"/>
      <w:sz w:val="52"/>
      <w:szCs w:val="52"/>
    </w:rPr>
  </w:style>
  <w:style w:type="character" w:customStyle="1" w:styleId="search-custom">
    <w:name w:val="search-custom"/>
    <w:basedOn w:val="DefaultParagraphFont"/>
    <w:rsid w:val="00D43477"/>
  </w:style>
  <w:style w:type="paragraph" w:styleId="ListParagraph">
    <w:name w:val="List Paragraph"/>
    <w:basedOn w:val="Normal"/>
    <w:uiPriority w:val="34"/>
    <w:qFormat/>
    <w:rsid w:val="00224CFA"/>
    <w:pPr>
      <w:ind w:left="720"/>
      <w:contextualSpacing/>
    </w:pPr>
  </w:style>
  <w:style w:type="character" w:customStyle="1" w:styleId="Heading1Char">
    <w:name w:val="Heading 1 Char"/>
    <w:basedOn w:val="DefaultParagraphFont"/>
    <w:link w:val="Heading1"/>
    <w:uiPriority w:val="9"/>
    <w:rsid w:val="003809A4"/>
    <w:rPr>
      <w:rFonts w:ascii="Calibri" w:eastAsiaTheme="majorEastAsia" w:hAnsi="Calibri" w:cstheme="majorBidi"/>
      <w:b/>
      <w:sz w:val="72"/>
      <w:szCs w:val="32"/>
    </w:rPr>
  </w:style>
  <w:style w:type="character" w:customStyle="1" w:styleId="Heading2Char">
    <w:name w:val="Heading 2 Char"/>
    <w:basedOn w:val="DefaultParagraphFont"/>
    <w:link w:val="Heading2"/>
    <w:uiPriority w:val="9"/>
    <w:rsid w:val="00D502D3"/>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750410"/>
    <w:rPr>
      <w:rFonts w:ascii="Calibri" w:eastAsiaTheme="majorEastAsia" w:hAnsi="Calibri" w:cstheme="majorBidi"/>
      <w:b/>
      <w:sz w:val="32"/>
      <w:szCs w:val="24"/>
      <w:shd w:val="clear" w:color="auto" w:fill="B8CCE4" w:themeFill="accent1" w:themeFillTint="66"/>
    </w:rPr>
  </w:style>
  <w:style w:type="character" w:customStyle="1" w:styleId="Heading4Char">
    <w:name w:val="Heading 4 Char"/>
    <w:basedOn w:val="DefaultParagraphFont"/>
    <w:link w:val="Heading4"/>
    <w:uiPriority w:val="9"/>
    <w:rsid w:val="00C73B01"/>
    <w:rPr>
      <w:rFonts w:ascii="Times New Roman" w:eastAsiaTheme="majorEastAsia" w:hAnsi="Times New Roman" w:cstheme="majorBidi"/>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9A4"/>
    <w:pPr>
      <w:keepNext/>
      <w:keepLines/>
      <w:spacing w:before="240" w:after="0"/>
      <w:outlineLvl w:val="0"/>
    </w:pPr>
    <w:rPr>
      <w:rFonts w:ascii="Calibri" w:eastAsiaTheme="majorEastAsia" w:hAnsi="Calibri" w:cstheme="majorBidi"/>
      <w:b/>
      <w:sz w:val="72"/>
      <w:szCs w:val="32"/>
    </w:rPr>
  </w:style>
  <w:style w:type="paragraph" w:styleId="Heading2">
    <w:name w:val="heading 2"/>
    <w:basedOn w:val="Normal"/>
    <w:next w:val="Normal"/>
    <w:link w:val="Heading2Char"/>
    <w:uiPriority w:val="9"/>
    <w:unhideWhenUsed/>
    <w:qFormat/>
    <w:rsid w:val="00D502D3"/>
    <w:pPr>
      <w:keepNext/>
      <w:keepLines/>
      <w:spacing w:after="120" w:line="240" w:lineRule="auto"/>
      <w:jc w:val="center"/>
      <w:outlineLvl w:val="1"/>
    </w:pPr>
    <w:rPr>
      <w:rFonts w:ascii="Times New Roman" w:eastAsiaTheme="majorEastAsia" w:hAnsi="Times New Roman" w:cstheme="majorBidi"/>
      <w:b/>
      <w:sz w:val="32"/>
      <w:szCs w:val="26"/>
    </w:rPr>
  </w:style>
  <w:style w:type="paragraph" w:styleId="Heading3">
    <w:name w:val="heading 3"/>
    <w:basedOn w:val="Normal"/>
    <w:next w:val="Normal"/>
    <w:link w:val="Heading3Char"/>
    <w:uiPriority w:val="9"/>
    <w:unhideWhenUsed/>
    <w:qFormat/>
    <w:rsid w:val="00750410"/>
    <w:pPr>
      <w:keepNext/>
      <w:keepLines/>
      <w:pBdr>
        <w:top w:val="single" w:sz="8" w:space="1" w:color="auto"/>
        <w:left w:val="single" w:sz="8" w:space="4" w:color="auto"/>
        <w:bottom w:val="single" w:sz="8" w:space="1" w:color="auto"/>
        <w:right w:val="single" w:sz="8" w:space="4" w:color="auto"/>
      </w:pBdr>
      <w:shd w:val="clear" w:color="auto" w:fill="B8CCE4" w:themeFill="accent1" w:themeFillTint="66"/>
      <w:spacing w:after="120" w:line="240" w:lineRule="auto"/>
      <w:jc w:val="center"/>
      <w:outlineLvl w:val="2"/>
    </w:pPr>
    <w:rPr>
      <w:rFonts w:ascii="Calibri" w:eastAsiaTheme="majorEastAsia" w:hAnsi="Calibri" w:cstheme="majorBidi"/>
      <w:b/>
      <w:sz w:val="32"/>
      <w:szCs w:val="24"/>
    </w:rPr>
  </w:style>
  <w:style w:type="paragraph" w:styleId="Heading4">
    <w:name w:val="heading 4"/>
    <w:basedOn w:val="Normal"/>
    <w:next w:val="Normal"/>
    <w:link w:val="Heading4Char"/>
    <w:uiPriority w:val="9"/>
    <w:unhideWhenUsed/>
    <w:qFormat/>
    <w:rsid w:val="00C73B01"/>
    <w:pPr>
      <w:keepNext/>
      <w:keepLines/>
      <w:spacing w:before="40" w:after="0"/>
      <w:jc w:val="center"/>
      <w:outlineLvl w:val="3"/>
    </w:pPr>
    <w:rPr>
      <w:rFonts w:ascii="Times New Roman" w:eastAsiaTheme="majorEastAsia" w:hAnsi="Times New Roman"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7938A3"/>
    <w:pPr>
      <w:spacing w:after="0" w:line="240" w:lineRule="atLeast"/>
      <w:jc w:val="right"/>
    </w:pPr>
    <w:rPr>
      <w:rFonts w:ascii="Trebuchet MS" w:eastAsia="Times New Roman" w:hAnsi="Trebuchet MS" w:cs="Times New Roman"/>
      <w:b/>
      <w:color w:val="C2C2AD"/>
      <w:spacing w:val="20"/>
      <w:sz w:val="16"/>
      <w:szCs w:val="16"/>
    </w:rPr>
  </w:style>
  <w:style w:type="paragraph" w:styleId="Date">
    <w:name w:val="Date"/>
    <w:basedOn w:val="Normal"/>
    <w:next w:val="Normal"/>
    <w:link w:val="DateChar"/>
    <w:rsid w:val="007938A3"/>
    <w:pPr>
      <w:spacing w:after="0" w:line="240" w:lineRule="atLeast"/>
      <w:jc w:val="right"/>
    </w:pPr>
    <w:rPr>
      <w:rFonts w:ascii="Trebuchet MS" w:eastAsia="Times New Roman" w:hAnsi="Trebuchet MS" w:cs="Times New Roman"/>
      <w:b/>
      <w:color w:val="C2C2AD"/>
      <w:spacing w:val="20"/>
      <w:sz w:val="16"/>
      <w:szCs w:val="16"/>
    </w:rPr>
  </w:style>
  <w:style w:type="character" w:customStyle="1" w:styleId="DateChar">
    <w:name w:val="Date Char"/>
    <w:basedOn w:val="DefaultParagraphFont"/>
    <w:link w:val="Date"/>
    <w:rsid w:val="007938A3"/>
    <w:rPr>
      <w:rFonts w:ascii="Trebuchet MS" w:eastAsia="Times New Roman" w:hAnsi="Trebuchet MS" w:cs="Times New Roman"/>
      <w:b/>
      <w:color w:val="C2C2AD"/>
      <w:spacing w:val="20"/>
      <w:sz w:val="16"/>
      <w:szCs w:val="16"/>
    </w:rPr>
  </w:style>
  <w:style w:type="paragraph" w:styleId="BalloonText">
    <w:name w:val="Balloon Text"/>
    <w:basedOn w:val="Normal"/>
    <w:link w:val="BalloonTextChar"/>
    <w:uiPriority w:val="99"/>
    <w:semiHidden/>
    <w:unhideWhenUsed/>
    <w:rsid w:val="00481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01F"/>
    <w:rPr>
      <w:rFonts w:ascii="Tahoma" w:hAnsi="Tahoma" w:cs="Tahoma"/>
      <w:sz w:val="16"/>
      <w:szCs w:val="16"/>
    </w:rPr>
  </w:style>
  <w:style w:type="paragraph" w:styleId="Caption">
    <w:name w:val="caption"/>
    <w:basedOn w:val="Normal"/>
    <w:next w:val="Normal"/>
    <w:uiPriority w:val="35"/>
    <w:unhideWhenUsed/>
    <w:qFormat/>
    <w:rsid w:val="001F2418"/>
    <w:pPr>
      <w:spacing w:line="240" w:lineRule="auto"/>
    </w:pPr>
    <w:rPr>
      <w:b/>
      <w:bCs/>
      <w:color w:val="4F81BD" w:themeColor="accent1"/>
      <w:sz w:val="18"/>
      <w:szCs w:val="18"/>
    </w:rPr>
  </w:style>
  <w:style w:type="paragraph" w:customStyle="1" w:styleId="BodyText-Professional">
    <w:name w:val="Body Text - Professional"/>
    <w:basedOn w:val="Normal"/>
    <w:rsid w:val="00B66594"/>
    <w:pPr>
      <w:spacing w:after="120" w:line="280" w:lineRule="exact"/>
    </w:pPr>
    <w:rPr>
      <w:rFonts w:ascii="Arial" w:eastAsia="Times New Roman" w:hAnsi="Arial" w:cs="Times New Roman"/>
      <w:sz w:val="20"/>
      <w:szCs w:val="20"/>
    </w:rPr>
  </w:style>
  <w:style w:type="paragraph" w:styleId="Header">
    <w:name w:val="header"/>
    <w:basedOn w:val="Normal"/>
    <w:link w:val="HeaderChar"/>
    <w:uiPriority w:val="99"/>
    <w:unhideWhenUsed/>
    <w:rsid w:val="00972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14"/>
  </w:style>
  <w:style w:type="paragraph" w:styleId="Footer">
    <w:name w:val="footer"/>
    <w:basedOn w:val="Normal"/>
    <w:link w:val="FooterChar"/>
    <w:uiPriority w:val="99"/>
    <w:unhideWhenUsed/>
    <w:rsid w:val="00972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14"/>
  </w:style>
  <w:style w:type="character" w:styleId="Hyperlink">
    <w:name w:val="Hyperlink"/>
    <w:basedOn w:val="DefaultParagraphFont"/>
    <w:uiPriority w:val="99"/>
    <w:unhideWhenUsed/>
    <w:rsid w:val="00F230DC"/>
    <w:rPr>
      <w:color w:val="0000FF" w:themeColor="hyperlink"/>
      <w:u w:val="single"/>
    </w:rPr>
  </w:style>
  <w:style w:type="paragraph" w:customStyle="1" w:styleId="Default">
    <w:name w:val="Default"/>
    <w:rsid w:val="00F230D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title-Professional">
    <w:name w:val="Subtitle - Professional"/>
    <w:basedOn w:val="Normal"/>
    <w:rsid w:val="00750032"/>
    <w:pPr>
      <w:spacing w:after="120" w:line="280" w:lineRule="exact"/>
    </w:pPr>
    <w:rPr>
      <w:rFonts w:ascii="Arial" w:eastAsia="Times New Roman" w:hAnsi="Arial" w:cs="Times New Roman"/>
      <w:i/>
      <w:sz w:val="20"/>
      <w:szCs w:val="20"/>
    </w:rPr>
  </w:style>
  <w:style w:type="paragraph" w:styleId="NormalWeb">
    <w:name w:val="Normal (Web)"/>
    <w:basedOn w:val="Normal"/>
    <w:uiPriority w:val="99"/>
    <w:unhideWhenUsed/>
    <w:rsid w:val="005C71EB"/>
    <w:pPr>
      <w:spacing w:before="150" w:after="240" w:line="240" w:lineRule="auto"/>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5C71EB"/>
    <w:rPr>
      <w:b/>
      <w:bCs/>
    </w:rPr>
  </w:style>
  <w:style w:type="paragraph" w:styleId="Title">
    <w:name w:val="Title"/>
    <w:basedOn w:val="Normal"/>
    <w:next w:val="Normal"/>
    <w:link w:val="TitleChar"/>
    <w:uiPriority w:val="10"/>
    <w:qFormat/>
    <w:rsid w:val="000557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74B"/>
    <w:rPr>
      <w:rFonts w:asciiTheme="majorHAnsi" w:eastAsiaTheme="majorEastAsia" w:hAnsiTheme="majorHAnsi" w:cstheme="majorBidi"/>
      <w:color w:val="17365D" w:themeColor="text2" w:themeShade="BF"/>
      <w:spacing w:val="5"/>
      <w:kern w:val="28"/>
      <w:sz w:val="52"/>
      <w:szCs w:val="52"/>
    </w:rPr>
  </w:style>
  <w:style w:type="character" w:customStyle="1" w:styleId="search-custom">
    <w:name w:val="search-custom"/>
    <w:basedOn w:val="DefaultParagraphFont"/>
    <w:rsid w:val="00D43477"/>
  </w:style>
  <w:style w:type="paragraph" w:styleId="ListParagraph">
    <w:name w:val="List Paragraph"/>
    <w:basedOn w:val="Normal"/>
    <w:uiPriority w:val="34"/>
    <w:qFormat/>
    <w:rsid w:val="00224CFA"/>
    <w:pPr>
      <w:ind w:left="720"/>
      <w:contextualSpacing/>
    </w:pPr>
  </w:style>
  <w:style w:type="character" w:customStyle="1" w:styleId="Heading1Char">
    <w:name w:val="Heading 1 Char"/>
    <w:basedOn w:val="DefaultParagraphFont"/>
    <w:link w:val="Heading1"/>
    <w:uiPriority w:val="9"/>
    <w:rsid w:val="003809A4"/>
    <w:rPr>
      <w:rFonts w:ascii="Calibri" w:eastAsiaTheme="majorEastAsia" w:hAnsi="Calibri" w:cstheme="majorBidi"/>
      <w:b/>
      <w:sz w:val="72"/>
      <w:szCs w:val="32"/>
    </w:rPr>
  </w:style>
  <w:style w:type="character" w:customStyle="1" w:styleId="Heading2Char">
    <w:name w:val="Heading 2 Char"/>
    <w:basedOn w:val="DefaultParagraphFont"/>
    <w:link w:val="Heading2"/>
    <w:uiPriority w:val="9"/>
    <w:rsid w:val="00D502D3"/>
    <w:rPr>
      <w:rFonts w:ascii="Times New Roman" w:eastAsiaTheme="majorEastAsia" w:hAnsi="Times New Roman" w:cstheme="majorBidi"/>
      <w:b/>
      <w:sz w:val="32"/>
      <w:szCs w:val="26"/>
    </w:rPr>
  </w:style>
  <w:style w:type="character" w:customStyle="1" w:styleId="Heading3Char">
    <w:name w:val="Heading 3 Char"/>
    <w:basedOn w:val="DefaultParagraphFont"/>
    <w:link w:val="Heading3"/>
    <w:uiPriority w:val="9"/>
    <w:rsid w:val="00750410"/>
    <w:rPr>
      <w:rFonts w:ascii="Calibri" w:eastAsiaTheme="majorEastAsia" w:hAnsi="Calibri" w:cstheme="majorBidi"/>
      <w:b/>
      <w:sz w:val="32"/>
      <w:szCs w:val="24"/>
      <w:shd w:val="clear" w:color="auto" w:fill="B8CCE4" w:themeFill="accent1" w:themeFillTint="66"/>
    </w:rPr>
  </w:style>
  <w:style w:type="character" w:customStyle="1" w:styleId="Heading4Char">
    <w:name w:val="Heading 4 Char"/>
    <w:basedOn w:val="DefaultParagraphFont"/>
    <w:link w:val="Heading4"/>
    <w:uiPriority w:val="9"/>
    <w:rsid w:val="00C73B01"/>
    <w:rPr>
      <w:rFonts w:ascii="Times New Roman" w:eastAsiaTheme="majorEastAsia" w:hAnsi="Times New Roman" w:cstheme="majorBidi"/>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1868">
      <w:bodyDiv w:val="1"/>
      <w:marLeft w:val="0"/>
      <w:marRight w:val="0"/>
      <w:marTop w:val="0"/>
      <w:marBottom w:val="0"/>
      <w:divBdr>
        <w:top w:val="none" w:sz="0" w:space="0" w:color="auto"/>
        <w:left w:val="none" w:sz="0" w:space="0" w:color="auto"/>
        <w:bottom w:val="none" w:sz="0" w:space="0" w:color="auto"/>
        <w:right w:val="none" w:sz="0" w:space="0" w:color="auto"/>
      </w:divBdr>
    </w:div>
    <w:div w:id="853761777">
      <w:bodyDiv w:val="1"/>
      <w:marLeft w:val="0"/>
      <w:marRight w:val="0"/>
      <w:marTop w:val="0"/>
      <w:marBottom w:val="0"/>
      <w:divBdr>
        <w:top w:val="none" w:sz="0" w:space="0" w:color="auto"/>
        <w:left w:val="none" w:sz="0" w:space="0" w:color="auto"/>
        <w:bottom w:val="none" w:sz="0" w:space="0" w:color="auto"/>
        <w:right w:val="none" w:sz="0" w:space="0" w:color="auto"/>
      </w:divBdr>
      <w:divsChild>
        <w:div w:id="896286976">
          <w:marLeft w:val="0"/>
          <w:marRight w:val="0"/>
          <w:marTop w:val="0"/>
          <w:marBottom w:val="0"/>
          <w:divBdr>
            <w:top w:val="none" w:sz="0" w:space="0" w:color="auto"/>
            <w:left w:val="none" w:sz="0" w:space="0" w:color="auto"/>
            <w:bottom w:val="none" w:sz="0" w:space="0" w:color="auto"/>
            <w:right w:val="none" w:sz="0" w:space="0" w:color="auto"/>
          </w:divBdr>
          <w:divsChild>
            <w:div w:id="644696978">
              <w:marLeft w:val="0"/>
              <w:marRight w:val="0"/>
              <w:marTop w:val="0"/>
              <w:marBottom w:val="0"/>
              <w:divBdr>
                <w:top w:val="none" w:sz="0" w:space="0" w:color="auto"/>
                <w:left w:val="single" w:sz="6" w:space="15" w:color="D2D1C9"/>
                <w:bottom w:val="none" w:sz="0" w:space="0" w:color="auto"/>
                <w:right w:val="single" w:sz="6" w:space="15" w:color="D2D1C9"/>
              </w:divBdr>
              <w:divsChild>
                <w:div w:id="555044463">
                  <w:marLeft w:val="300"/>
                  <w:marRight w:val="0"/>
                  <w:marTop w:val="0"/>
                  <w:marBottom w:val="0"/>
                  <w:divBdr>
                    <w:top w:val="none" w:sz="0" w:space="0" w:color="auto"/>
                    <w:left w:val="none" w:sz="0" w:space="0" w:color="auto"/>
                    <w:bottom w:val="none" w:sz="0" w:space="0" w:color="auto"/>
                    <w:right w:val="none" w:sz="0" w:space="0" w:color="auto"/>
                  </w:divBdr>
                  <w:divsChild>
                    <w:div w:id="767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4857">
      <w:bodyDiv w:val="1"/>
      <w:marLeft w:val="0"/>
      <w:marRight w:val="0"/>
      <w:marTop w:val="0"/>
      <w:marBottom w:val="0"/>
      <w:divBdr>
        <w:top w:val="none" w:sz="0" w:space="0" w:color="auto"/>
        <w:left w:val="none" w:sz="0" w:space="0" w:color="auto"/>
        <w:bottom w:val="none" w:sz="0" w:space="0" w:color="auto"/>
        <w:right w:val="none" w:sz="0" w:space="0" w:color="auto"/>
      </w:divBdr>
    </w:div>
    <w:div w:id="1780299415">
      <w:bodyDiv w:val="1"/>
      <w:marLeft w:val="0"/>
      <w:marRight w:val="0"/>
      <w:marTop w:val="0"/>
      <w:marBottom w:val="0"/>
      <w:divBdr>
        <w:top w:val="none" w:sz="0" w:space="0" w:color="auto"/>
        <w:left w:val="none" w:sz="0" w:space="0" w:color="auto"/>
        <w:bottom w:val="none" w:sz="0" w:space="0" w:color="auto"/>
        <w:right w:val="none" w:sz="0" w:space="0" w:color="auto"/>
      </w:divBdr>
    </w:div>
    <w:div w:id="1922057963">
      <w:bodyDiv w:val="1"/>
      <w:marLeft w:val="0"/>
      <w:marRight w:val="0"/>
      <w:marTop w:val="0"/>
      <w:marBottom w:val="0"/>
      <w:divBdr>
        <w:top w:val="none" w:sz="0" w:space="0" w:color="auto"/>
        <w:left w:val="none" w:sz="0" w:space="0" w:color="auto"/>
        <w:bottom w:val="none" w:sz="0" w:space="0" w:color="auto"/>
        <w:right w:val="none" w:sz="0" w:space="0" w:color="auto"/>
      </w:divBdr>
    </w:div>
    <w:div w:id="2013795069">
      <w:bodyDiv w:val="1"/>
      <w:marLeft w:val="0"/>
      <w:marRight w:val="0"/>
      <w:marTop w:val="0"/>
      <w:marBottom w:val="0"/>
      <w:divBdr>
        <w:top w:val="none" w:sz="0" w:space="0" w:color="auto"/>
        <w:left w:val="none" w:sz="0" w:space="0" w:color="auto"/>
        <w:bottom w:val="none" w:sz="0" w:space="0" w:color="auto"/>
        <w:right w:val="none" w:sz="0" w:space="0" w:color="auto"/>
      </w:divBdr>
      <w:divsChild>
        <w:div w:id="1685206249">
          <w:marLeft w:val="0"/>
          <w:marRight w:val="0"/>
          <w:marTop w:val="0"/>
          <w:marBottom w:val="0"/>
          <w:divBdr>
            <w:top w:val="none" w:sz="0" w:space="0" w:color="auto"/>
            <w:left w:val="none" w:sz="0" w:space="0" w:color="auto"/>
            <w:bottom w:val="none" w:sz="0" w:space="0" w:color="auto"/>
            <w:right w:val="none" w:sz="0" w:space="0" w:color="auto"/>
          </w:divBdr>
          <w:divsChild>
            <w:div w:id="1722289255">
              <w:marLeft w:val="0"/>
              <w:marRight w:val="0"/>
              <w:marTop w:val="0"/>
              <w:marBottom w:val="0"/>
              <w:divBdr>
                <w:top w:val="none" w:sz="0" w:space="0" w:color="auto"/>
                <w:left w:val="single" w:sz="6" w:space="15" w:color="D2D1C9"/>
                <w:bottom w:val="none" w:sz="0" w:space="0" w:color="auto"/>
                <w:right w:val="single" w:sz="6" w:space="15" w:color="D2D1C9"/>
              </w:divBdr>
              <w:divsChild>
                <w:div w:id="1402217520">
                  <w:marLeft w:val="300"/>
                  <w:marRight w:val="0"/>
                  <w:marTop w:val="0"/>
                  <w:marBottom w:val="0"/>
                  <w:divBdr>
                    <w:top w:val="none" w:sz="0" w:space="0" w:color="auto"/>
                    <w:left w:val="none" w:sz="0" w:space="0" w:color="auto"/>
                    <w:bottom w:val="none" w:sz="0" w:space="0" w:color="auto"/>
                    <w:right w:val="none" w:sz="0" w:space="0" w:color="auto"/>
                  </w:divBdr>
                  <w:divsChild>
                    <w:div w:id="10124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29.jpeg"/><Relationship Id="rId21" Type="http://schemas.openxmlformats.org/officeDocument/2006/relationships/image" Target="media/image12.jpeg"/><Relationship Id="rId34" Type="http://schemas.openxmlformats.org/officeDocument/2006/relationships/image" Target="media/image24.png"/><Relationship Id="rId42" Type="http://schemas.openxmlformats.org/officeDocument/2006/relationships/hyperlink" Target="http://www.swosu.edu/administration/osp/osp_interest_survey.aspx" TargetMode="External"/><Relationship Id="rId47" Type="http://schemas.openxmlformats.org/officeDocument/2006/relationships/hyperlink" Target="http://www.apa.org/apf/funding/visionary.aspx" TargetMode="External"/><Relationship Id="rId50" Type="http://schemas.openxmlformats.org/officeDocument/2006/relationships/hyperlink" Target="mailto:fran.ammar@epigeum.com?subject=re:%20invitation%20to%20workshop:undergraduate%20research%20and%20transferable%20skills%2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image" Target="media/image19.jpeg"/><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hyperlink" Target="http://grants.nih.gov/grants/guide/pa-files/PAR-15-092.html"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1.jpeg"/><Relationship Id="rId44" Type="http://schemas.openxmlformats.org/officeDocument/2006/relationships/hyperlink" Target="https://www.arts.gov/grants-organizations/challenge-america/grant-program-description" TargetMode="External"/><Relationship Id="rId52" Type="http://schemas.openxmlformats.org/officeDocument/2006/relationships/hyperlink" Target="mailto:kem.mendizabal@swosu.ed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hyperlink" Target="http://grants.nih.gov/grants/guide/rfa-files/RFA-MD-16-002.html" TargetMode="External"/><Relationship Id="rId48" Type="http://schemas.openxmlformats.org/officeDocument/2006/relationships/hyperlink" Target="http://www.okepscor.org/2017-rearch-day-capitol-official-nomination-form" TargetMode="External"/><Relationship Id="rId8" Type="http://schemas.openxmlformats.org/officeDocument/2006/relationships/endnotes" Target="endnotes.xml"/><Relationship Id="rId51" Type="http://schemas.openxmlformats.org/officeDocument/2006/relationships/hyperlink" Target="mailto:yolanda.carr@swosu.edu"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hyperlink" Target="http://grants.nih.gov/grants/guide/pa-files/PA-16-288.html%23_Section_II._Award_1" TargetMode="External"/><Relationship Id="rId20" Type="http://schemas.openxmlformats.org/officeDocument/2006/relationships/image" Target="media/image11.jpeg"/><Relationship Id="rId41" Type="http://schemas.openxmlformats.org/officeDocument/2006/relationships/image" Target="media/image31.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www.swosu.edu/administration/osp/scholarly-activity-report.aspx" TargetMode="External"/><Relationship Id="rId36" Type="http://schemas.openxmlformats.org/officeDocument/2006/relationships/image" Target="media/image26.png"/><Relationship Id="rId49" Type="http://schemas.openxmlformats.org/officeDocument/2006/relationships/hyperlink" Target="http://www.okwhe.org/about_u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192D-E57A-456D-85A4-0D58DD83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3501</Words>
  <Characters>19962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Oklahoma Research Day</vt:lpstr>
    </vt:vector>
  </TitlesOfParts>
  <Company>Microsoft</Company>
  <LinksUpToDate>false</LinksUpToDate>
  <CharactersWithSpaces>23417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Research Day</dc:title>
  <dc:creator>Carr, Yolanda</dc:creator>
  <cp:lastModifiedBy>Mendizabal, Kem</cp:lastModifiedBy>
  <cp:revision>4</cp:revision>
  <cp:lastPrinted>2016-09-06T18:41:00Z</cp:lastPrinted>
  <dcterms:created xsi:type="dcterms:W3CDTF">2016-09-14T13:12:00Z</dcterms:created>
  <dcterms:modified xsi:type="dcterms:W3CDTF">2016-09-14T18:32:00Z</dcterms:modified>
</cp:coreProperties>
</file>